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4E2" w:rsidRPr="005C766F" w:rsidRDefault="00AA64E2" w:rsidP="005C766F">
      <w:pPr>
        <w:spacing w:after="0" w:line="240" w:lineRule="auto"/>
        <w:jc w:val="center"/>
        <w:rPr>
          <w:rFonts w:ascii="Times New Roman" w:hAnsi="Times New Roman" w:cs="Times New Roman"/>
          <w:i/>
          <w:sz w:val="28"/>
          <w:szCs w:val="28"/>
        </w:rPr>
      </w:pPr>
      <w:r>
        <w:rPr>
          <w:rStyle w:val="rvts23"/>
          <w:szCs w:val="28"/>
        </w:rPr>
        <w:tab/>
      </w:r>
      <w:r>
        <w:rPr>
          <w:rStyle w:val="rvts23"/>
          <w:szCs w:val="28"/>
        </w:rPr>
        <w:tab/>
      </w:r>
      <w:r>
        <w:rPr>
          <w:rStyle w:val="rvts23"/>
          <w:szCs w:val="28"/>
        </w:rPr>
        <w:tab/>
      </w:r>
      <w:r>
        <w:rPr>
          <w:rStyle w:val="rvts23"/>
          <w:szCs w:val="28"/>
        </w:rPr>
        <w:tab/>
      </w:r>
      <w:r>
        <w:rPr>
          <w:rStyle w:val="rvts23"/>
          <w:szCs w:val="28"/>
        </w:rPr>
        <w:tab/>
      </w:r>
      <w:r>
        <w:rPr>
          <w:rStyle w:val="rvts23"/>
          <w:szCs w:val="28"/>
        </w:rPr>
        <w:tab/>
      </w:r>
      <w:r>
        <w:rPr>
          <w:rStyle w:val="rvts23"/>
          <w:szCs w:val="28"/>
        </w:rPr>
        <w:tab/>
      </w:r>
      <w:r>
        <w:rPr>
          <w:rStyle w:val="rvts23"/>
          <w:szCs w:val="28"/>
        </w:rPr>
        <w:tab/>
      </w:r>
      <w:r>
        <w:rPr>
          <w:rStyle w:val="rvts23"/>
          <w:szCs w:val="28"/>
        </w:rPr>
        <w:tab/>
      </w:r>
      <w:r w:rsidR="005C766F">
        <w:rPr>
          <w:rStyle w:val="rvts23"/>
          <w:szCs w:val="28"/>
        </w:rPr>
        <w:tab/>
      </w:r>
      <w:r w:rsidR="00EA3FE2">
        <w:rPr>
          <w:rStyle w:val="rvts23"/>
          <w:szCs w:val="28"/>
        </w:rPr>
        <w:tab/>
      </w:r>
      <w:r w:rsidR="005C766F" w:rsidRPr="005C766F">
        <w:rPr>
          <w:rFonts w:ascii="Times New Roman" w:hAnsi="Times New Roman" w:cs="Times New Roman"/>
          <w:i/>
          <w:sz w:val="28"/>
        </w:rPr>
        <w:t>Проект</w:t>
      </w:r>
    </w:p>
    <w:p w:rsidR="00AA64E2" w:rsidRPr="00AA64E2" w:rsidRDefault="00AA64E2" w:rsidP="00AA64E2">
      <w:pPr>
        <w:spacing w:after="0" w:line="240" w:lineRule="auto"/>
        <w:jc w:val="center"/>
        <w:rPr>
          <w:rFonts w:ascii="Times New Roman" w:eastAsia="Times New Roman" w:hAnsi="Times New Roman" w:cs="Times New Roman"/>
          <w:sz w:val="28"/>
          <w:lang w:eastAsia="ru-RU"/>
        </w:rPr>
      </w:pPr>
    </w:p>
    <w:p w:rsidR="00DA2A7D" w:rsidRDefault="00DA2A7D" w:rsidP="00AA64E2">
      <w:pPr>
        <w:spacing w:after="0" w:line="240" w:lineRule="auto"/>
        <w:jc w:val="center"/>
        <w:rPr>
          <w:rFonts w:ascii="Times New Roman" w:eastAsia="Times New Roman" w:hAnsi="Times New Roman" w:cs="Times New Roman"/>
          <w:sz w:val="28"/>
          <w:szCs w:val="28"/>
          <w:lang w:eastAsia="ru-RU"/>
        </w:rPr>
      </w:pPr>
    </w:p>
    <w:p w:rsidR="00AA64E2" w:rsidRPr="00AA64E2" w:rsidRDefault="00AA64E2" w:rsidP="00AA64E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Додаткові</w:t>
      </w:r>
      <w:r w:rsidRPr="00AA64E2">
        <w:rPr>
          <w:rFonts w:ascii="Times New Roman" w:eastAsia="Times New Roman" w:hAnsi="Times New Roman" w:cs="Times New Roman"/>
          <w:sz w:val="28"/>
          <w:szCs w:val="28"/>
          <w:lang w:eastAsia="ru-RU"/>
        </w:rPr>
        <w:t xml:space="preserve"> заход</w:t>
      </w:r>
      <w:r>
        <w:rPr>
          <w:rFonts w:ascii="Times New Roman" w:eastAsia="Times New Roman" w:hAnsi="Times New Roman" w:cs="Times New Roman"/>
          <w:sz w:val="28"/>
          <w:szCs w:val="28"/>
          <w:lang w:eastAsia="ru-RU"/>
        </w:rPr>
        <w:t>и</w:t>
      </w:r>
      <w:r w:rsidRPr="00AA64E2">
        <w:rPr>
          <w:rFonts w:ascii="Times New Roman" w:eastAsia="Times New Roman" w:hAnsi="Times New Roman" w:cs="Times New Roman"/>
          <w:sz w:val="28"/>
          <w:szCs w:val="28"/>
          <w:lang w:eastAsia="ru-RU"/>
        </w:rPr>
        <w:t xml:space="preserve"> Міністерства освіти і науки України</w:t>
      </w:r>
    </w:p>
    <w:p w:rsidR="00AA64E2" w:rsidRPr="00AA64E2" w:rsidRDefault="00AA64E2" w:rsidP="00DA2A7D">
      <w:pPr>
        <w:spacing w:after="0" w:line="240" w:lineRule="auto"/>
        <w:jc w:val="both"/>
        <w:rPr>
          <w:rFonts w:ascii="Times New Roman" w:eastAsia="Times New Roman" w:hAnsi="Times New Roman" w:cs="Times New Roman"/>
          <w:sz w:val="28"/>
          <w:szCs w:val="28"/>
          <w:lang w:eastAsia="ru-RU"/>
        </w:rPr>
      </w:pPr>
      <w:r w:rsidRPr="00AA64E2">
        <w:rPr>
          <w:rFonts w:ascii="Times New Roman" w:eastAsia="Times New Roman" w:hAnsi="Times New Roman" w:cs="Times New Roman"/>
          <w:sz w:val="28"/>
          <w:szCs w:val="28"/>
          <w:lang w:eastAsia="ru-RU"/>
        </w:rPr>
        <w:t>щодо</w:t>
      </w:r>
      <w:r w:rsidR="00DA2A7D">
        <w:rPr>
          <w:rFonts w:ascii="Times New Roman" w:hAnsi="Times New Roman" w:cs="Times New Roman"/>
          <w:sz w:val="28"/>
          <w:szCs w:val="28"/>
        </w:rPr>
        <w:t xml:space="preserve"> </w:t>
      </w:r>
      <w:r w:rsidR="00DA2A7D" w:rsidRPr="009D7B66">
        <w:rPr>
          <w:rFonts w:ascii="Times New Roman" w:hAnsi="Times New Roman" w:cs="Times New Roman"/>
          <w:sz w:val="28"/>
          <w:szCs w:val="28"/>
        </w:rPr>
        <w:t xml:space="preserve">формування </w:t>
      </w:r>
      <w:r w:rsidR="00DA2A7D">
        <w:rPr>
          <w:rFonts w:ascii="Times New Roman" w:hAnsi="Times New Roman" w:cs="Times New Roman"/>
          <w:sz w:val="28"/>
          <w:szCs w:val="28"/>
        </w:rPr>
        <w:t xml:space="preserve">мовних </w:t>
      </w:r>
      <w:proofErr w:type="spellStart"/>
      <w:r w:rsidR="00DA2A7D" w:rsidRPr="009D7B66">
        <w:rPr>
          <w:rFonts w:ascii="Times New Roman" w:hAnsi="Times New Roman" w:cs="Times New Roman"/>
          <w:sz w:val="28"/>
          <w:szCs w:val="28"/>
        </w:rPr>
        <w:t>компетентностей</w:t>
      </w:r>
      <w:proofErr w:type="spellEnd"/>
      <w:r w:rsidR="00DA2A7D" w:rsidRPr="009D7B66">
        <w:rPr>
          <w:rFonts w:ascii="Times New Roman" w:hAnsi="Times New Roman" w:cs="Times New Roman"/>
          <w:sz w:val="28"/>
          <w:szCs w:val="28"/>
        </w:rPr>
        <w:t xml:space="preserve"> </w:t>
      </w:r>
      <w:r w:rsidR="00DA2A7D">
        <w:rPr>
          <w:rFonts w:ascii="Times New Roman" w:hAnsi="Times New Roman" w:cs="Times New Roman"/>
          <w:sz w:val="28"/>
          <w:szCs w:val="28"/>
        </w:rPr>
        <w:t xml:space="preserve">учнів загальноосвітніх навчальних закладів з навчанням мовами національних меншин </w:t>
      </w:r>
      <w:r w:rsidRPr="00AA64E2">
        <w:rPr>
          <w:rFonts w:ascii="Times New Roman" w:eastAsia="Times New Roman" w:hAnsi="Times New Roman" w:cs="Times New Roman"/>
          <w:sz w:val="28"/>
          <w:szCs w:val="28"/>
          <w:lang w:eastAsia="ru-RU"/>
        </w:rPr>
        <w:t>на 201</w:t>
      </w:r>
      <w:r>
        <w:rPr>
          <w:rFonts w:ascii="Times New Roman" w:eastAsia="Times New Roman" w:hAnsi="Times New Roman" w:cs="Times New Roman"/>
          <w:sz w:val="28"/>
          <w:szCs w:val="28"/>
          <w:lang w:eastAsia="ru-RU"/>
        </w:rPr>
        <w:t>7</w:t>
      </w:r>
      <w:r w:rsidRPr="00AA64E2">
        <w:rPr>
          <w:rFonts w:ascii="Times New Roman" w:eastAsia="Times New Roman" w:hAnsi="Times New Roman" w:cs="Times New Roman"/>
          <w:sz w:val="28"/>
          <w:szCs w:val="28"/>
          <w:lang w:eastAsia="ru-RU"/>
        </w:rPr>
        <w:t>-2020 роки</w:t>
      </w:r>
    </w:p>
    <w:p w:rsidR="00AA64E2" w:rsidRDefault="00AA64E2" w:rsidP="00AA64E2">
      <w:pPr>
        <w:spacing w:after="0" w:line="240" w:lineRule="auto"/>
        <w:jc w:val="center"/>
        <w:rPr>
          <w:rFonts w:ascii="Times New Roman" w:hAnsi="Times New Roman"/>
          <w:i/>
          <w:sz w:val="28"/>
          <w:szCs w:val="28"/>
        </w:rPr>
      </w:pPr>
    </w:p>
    <w:p w:rsidR="00AA64E2" w:rsidRPr="00B151DA" w:rsidRDefault="00AA64E2" w:rsidP="00AA64E2">
      <w:pPr>
        <w:tabs>
          <w:tab w:val="left" w:pos="3261"/>
        </w:tabs>
        <w:spacing w:line="360" w:lineRule="auto"/>
        <w:ind w:firstLine="709"/>
        <w:jc w:val="center"/>
        <w:rPr>
          <w:rFonts w:ascii="Times New Roman" w:eastAsia="Times New Roman" w:hAnsi="Times New Roman"/>
          <w:color w:val="000000"/>
          <w:sz w:val="28"/>
          <w:szCs w:val="28"/>
          <w:lang w:eastAsia="ru-RU"/>
        </w:rPr>
      </w:pPr>
      <w:r w:rsidRPr="00B151DA">
        <w:rPr>
          <w:rFonts w:ascii="Times New Roman" w:eastAsia="Times New Roman" w:hAnsi="Times New Roman"/>
          <w:color w:val="000000"/>
          <w:sz w:val="28"/>
          <w:szCs w:val="28"/>
          <w:lang w:eastAsia="ru-RU"/>
        </w:rPr>
        <w:t xml:space="preserve"> Загальна частина</w:t>
      </w:r>
    </w:p>
    <w:p w:rsidR="00477B33" w:rsidRPr="00527330" w:rsidRDefault="00477B33" w:rsidP="00477B33">
      <w:pPr>
        <w:pStyle w:val="2"/>
        <w:spacing w:after="0" w:line="240" w:lineRule="auto"/>
        <w:ind w:left="0" w:firstLine="567"/>
        <w:jc w:val="both"/>
        <w:rPr>
          <w:rFonts w:ascii="Times New Roman" w:eastAsia="Times New Roman" w:hAnsi="Times New Roman" w:cs="Times New Roman"/>
          <w:sz w:val="28"/>
          <w:szCs w:val="28"/>
          <w:lang w:eastAsia="ru-RU"/>
        </w:rPr>
      </w:pPr>
      <w:r w:rsidRPr="00527330">
        <w:rPr>
          <w:rFonts w:ascii="Times New Roman" w:eastAsia="Times New Roman" w:hAnsi="Times New Roman" w:cs="Times New Roman"/>
          <w:sz w:val="28"/>
          <w:szCs w:val="28"/>
          <w:lang w:eastAsia="ru-RU"/>
        </w:rPr>
        <w:t xml:space="preserve">Забезпечення освітніх прав представників національних меншин здійснюється відповідно до Конституції України, законів «Про національні меншини в Україні», «Про засади державної мовної політики», «Про ратифікацію Європейської хартії регіональних мов або мов меншин», «Про ратифікацію Рамкової конвенції Ради Європи про захист національних меншин», «Про освіту», «Про дошкільну освіту», «Про загальну середню освіту», «Про позашкільну освіту», «Про професійно-технічну </w:t>
      </w:r>
      <w:r w:rsidR="00527330" w:rsidRPr="00527330">
        <w:rPr>
          <w:rFonts w:ascii="Times New Roman" w:eastAsia="Times New Roman" w:hAnsi="Times New Roman" w:cs="Times New Roman"/>
          <w:sz w:val="28"/>
          <w:szCs w:val="28"/>
          <w:lang w:eastAsia="ru-RU"/>
        </w:rPr>
        <w:t>освіту», «Про вищу освіту», інш</w:t>
      </w:r>
      <w:r w:rsidR="00527330">
        <w:rPr>
          <w:rFonts w:ascii="Times New Roman" w:eastAsia="Times New Roman" w:hAnsi="Times New Roman" w:cs="Times New Roman"/>
          <w:sz w:val="28"/>
          <w:szCs w:val="28"/>
          <w:lang w:eastAsia="ru-RU"/>
        </w:rPr>
        <w:t>их законодавчих актів</w:t>
      </w:r>
      <w:r w:rsidRPr="00527330">
        <w:rPr>
          <w:rFonts w:ascii="Times New Roman" w:eastAsia="Times New Roman" w:hAnsi="Times New Roman" w:cs="Times New Roman"/>
          <w:sz w:val="28"/>
          <w:szCs w:val="28"/>
          <w:lang w:eastAsia="ru-RU"/>
        </w:rPr>
        <w:t xml:space="preserve"> України. </w:t>
      </w:r>
    </w:p>
    <w:p w:rsidR="00E7614B" w:rsidRPr="005C766F" w:rsidRDefault="007351C1" w:rsidP="00202FA8">
      <w:pPr>
        <w:pStyle w:val="a4"/>
        <w:tabs>
          <w:tab w:val="left" w:pos="0"/>
        </w:tabs>
        <w:ind w:firstLine="567"/>
        <w:jc w:val="both"/>
        <w:rPr>
          <w:sz w:val="28"/>
          <w:szCs w:val="28"/>
          <w:lang w:val="uk-UA"/>
        </w:rPr>
      </w:pPr>
      <w:proofErr w:type="spellStart"/>
      <w:r>
        <w:rPr>
          <w:sz w:val="28"/>
          <w:szCs w:val="28"/>
        </w:rPr>
        <w:t>Законодавство</w:t>
      </w:r>
      <w:proofErr w:type="spellEnd"/>
      <w:r>
        <w:rPr>
          <w:sz w:val="28"/>
          <w:szCs w:val="28"/>
        </w:rPr>
        <w:t xml:space="preserve"> </w:t>
      </w:r>
      <w:proofErr w:type="spellStart"/>
      <w:r>
        <w:rPr>
          <w:sz w:val="28"/>
          <w:szCs w:val="28"/>
        </w:rPr>
        <w:t>гарантує</w:t>
      </w:r>
      <w:proofErr w:type="spellEnd"/>
      <w:r>
        <w:rPr>
          <w:sz w:val="28"/>
          <w:szCs w:val="28"/>
        </w:rPr>
        <w:t xml:space="preserve"> </w:t>
      </w:r>
      <w:proofErr w:type="spellStart"/>
      <w:r>
        <w:rPr>
          <w:sz w:val="28"/>
          <w:szCs w:val="28"/>
        </w:rPr>
        <w:t>навчання</w:t>
      </w:r>
      <w:proofErr w:type="spellEnd"/>
      <w:r>
        <w:rPr>
          <w:sz w:val="28"/>
          <w:szCs w:val="28"/>
        </w:rPr>
        <w:t xml:space="preserve"> </w:t>
      </w:r>
      <w:proofErr w:type="spellStart"/>
      <w:r>
        <w:rPr>
          <w:sz w:val="28"/>
          <w:szCs w:val="28"/>
        </w:rPr>
        <w:t>мовами</w:t>
      </w:r>
      <w:proofErr w:type="spellEnd"/>
      <w:r>
        <w:rPr>
          <w:sz w:val="28"/>
          <w:szCs w:val="28"/>
        </w:rPr>
        <w:t xml:space="preserve"> національних меншин. Разом з </w:t>
      </w:r>
      <w:proofErr w:type="spellStart"/>
      <w:r>
        <w:rPr>
          <w:sz w:val="28"/>
          <w:szCs w:val="28"/>
        </w:rPr>
        <w:t>тим</w:t>
      </w:r>
      <w:proofErr w:type="spellEnd"/>
      <w:r>
        <w:rPr>
          <w:sz w:val="28"/>
          <w:szCs w:val="28"/>
        </w:rPr>
        <w:t xml:space="preserve">, держава </w:t>
      </w:r>
      <w:r w:rsidR="00703029">
        <w:rPr>
          <w:sz w:val="28"/>
          <w:szCs w:val="28"/>
          <w:lang w:val="uk-UA"/>
        </w:rPr>
        <w:t xml:space="preserve">має </w:t>
      </w:r>
      <w:r>
        <w:rPr>
          <w:sz w:val="28"/>
          <w:szCs w:val="28"/>
        </w:rPr>
        <w:t>створю</w:t>
      </w:r>
      <w:r w:rsidR="00703029">
        <w:rPr>
          <w:sz w:val="28"/>
          <w:szCs w:val="28"/>
          <w:lang w:val="uk-UA"/>
        </w:rPr>
        <w:t>вати</w:t>
      </w:r>
      <w:r>
        <w:rPr>
          <w:sz w:val="28"/>
          <w:szCs w:val="28"/>
        </w:rPr>
        <w:t xml:space="preserve"> </w:t>
      </w:r>
      <w:proofErr w:type="spellStart"/>
      <w:r>
        <w:rPr>
          <w:sz w:val="28"/>
          <w:szCs w:val="28"/>
        </w:rPr>
        <w:t>належні</w:t>
      </w:r>
      <w:proofErr w:type="spellEnd"/>
      <w:r>
        <w:rPr>
          <w:sz w:val="28"/>
          <w:szCs w:val="28"/>
        </w:rPr>
        <w:t xml:space="preserve"> </w:t>
      </w:r>
      <w:proofErr w:type="spellStart"/>
      <w:r>
        <w:rPr>
          <w:sz w:val="28"/>
          <w:szCs w:val="28"/>
        </w:rPr>
        <w:t>умови</w:t>
      </w:r>
      <w:proofErr w:type="spellEnd"/>
      <w:r>
        <w:rPr>
          <w:sz w:val="28"/>
          <w:szCs w:val="28"/>
        </w:rPr>
        <w:t xml:space="preserve"> для </w:t>
      </w:r>
      <w:proofErr w:type="spellStart"/>
      <w:r>
        <w:rPr>
          <w:sz w:val="28"/>
          <w:szCs w:val="28"/>
        </w:rPr>
        <w:t>учнів</w:t>
      </w:r>
      <w:proofErr w:type="spellEnd"/>
      <w:r>
        <w:rPr>
          <w:sz w:val="28"/>
          <w:szCs w:val="28"/>
        </w:rPr>
        <w:t xml:space="preserve"> </w:t>
      </w:r>
      <w:proofErr w:type="spellStart"/>
      <w:r>
        <w:rPr>
          <w:sz w:val="28"/>
          <w:szCs w:val="28"/>
        </w:rPr>
        <w:t>загальноосвітніх</w:t>
      </w:r>
      <w:proofErr w:type="spellEnd"/>
      <w:r>
        <w:rPr>
          <w:sz w:val="28"/>
          <w:szCs w:val="28"/>
        </w:rPr>
        <w:t xml:space="preserve"> </w:t>
      </w:r>
      <w:proofErr w:type="spellStart"/>
      <w:r>
        <w:rPr>
          <w:sz w:val="28"/>
          <w:szCs w:val="28"/>
        </w:rPr>
        <w:t>навчальних</w:t>
      </w:r>
      <w:proofErr w:type="spellEnd"/>
      <w:r>
        <w:rPr>
          <w:sz w:val="28"/>
          <w:szCs w:val="28"/>
        </w:rPr>
        <w:t xml:space="preserve"> </w:t>
      </w:r>
      <w:proofErr w:type="spellStart"/>
      <w:r>
        <w:rPr>
          <w:sz w:val="28"/>
          <w:szCs w:val="28"/>
        </w:rPr>
        <w:t>закладів</w:t>
      </w:r>
      <w:proofErr w:type="spellEnd"/>
      <w:r>
        <w:rPr>
          <w:sz w:val="28"/>
          <w:szCs w:val="28"/>
        </w:rPr>
        <w:t xml:space="preserve"> з </w:t>
      </w:r>
      <w:proofErr w:type="spellStart"/>
      <w:r>
        <w:rPr>
          <w:sz w:val="28"/>
          <w:szCs w:val="28"/>
        </w:rPr>
        <w:t>навчанням</w:t>
      </w:r>
      <w:proofErr w:type="spellEnd"/>
      <w:r>
        <w:rPr>
          <w:sz w:val="28"/>
          <w:szCs w:val="28"/>
        </w:rPr>
        <w:t xml:space="preserve"> </w:t>
      </w:r>
      <w:proofErr w:type="spellStart"/>
      <w:r>
        <w:rPr>
          <w:sz w:val="28"/>
          <w:szCs w:val="28"/>
        </w:rPr>
        <w:t>мовами</w:t>
      </w:r>
      <w:proofErr w:type="spellEnd"/>
      <w:r>
        <w:rPr>
          <w:sz w:val="28"/>
          <w:szCs w:val="28"/>
        </w:rPr>
        <w:t xml:space="preserve"> національних меншин </w:t>
      </w:r>
      <w:proofErr w:type="spellStart"/>
      <w:r>
        <w:rPr>
          <w:sz w:val="28"/>
          <w:szCs w:val="28"/>
        </w:rPr>
        <w:t>щодо</w:t>
      </w:r>
      <w:proofErr w:type="spellEnd"/>
      <w:r>
        <w:rPr>
          <w:sz w:val="28"/>
          <w:szCs w:val="28"/>
        </w:rPr>
        <w:t xml:space="preserve"> </w:t>
      </w:r>
      <w:proofErr w:type="spellStart"/>
      <w:r>
        <w:rPr>
          <w:sz w:val="28"/>
          <w:szCs w:val="28"/>
        </w:rPr>
        <w:t>оволодіння</w:t>
      </w:r>
      <w:proofErr w:type="spellEnd"/>
      <w:r>
        <w:rPr>
          <w:sz w:val="28"/>
          <w:szCs w:val="28"/>
        </w:rPr>
        <w:t xml:space="preserve"> ними </w:t>
      </w:r>
      <w:r w:rsidR="00202FA8">
        <w:rPr>
          <w:sz w:val="28"/>
          <w:szCs w:val="28"/>
          <w:lang w:val="uk-UA"/>
        </w:rPr>
        <w:t>державною</w:t>
      </w:r>
      <w:r>
        <w:rPr>
          <w:sz w:val="28"/>
          <w:szCs w:val="28"/>
        </w:rPr>
        <w:t xml:space="preserve"> </w:t>
      </w:r>
      <w:proofErr w:type="spellStart"/>
      <w:r>
        <w:rPr>
          <w:sz w:val="28"/>
          <w:szCs w:val="28"/>
        </w:rPr>
        <w:t>мовою</w:t>
      </w:r>
      <w:proofErr w:type="spellEnd"/>
      <w:r>
        <w:rPr>
          <w:sz w:val="28"/>
          <w:szCs w:val="28"/>
        </w:rPr>
        <w:t xml:space="preserve"> на </w:t>
      </w:r>
      <w:proofErr w:type="spellStart"/>
      <w:proofErr w:type="gramStart"/>
      <w:r>
        <w:rPr>
          <w:sz w:val="28"/>
          <w:szCs w:val="28"/>
        </w:rPr>
        <w:t>р</w:t>
      </w:r>
      <w:proofErr w:type="gramEnd"/>
      <w:r>
        <w:rPr>
          <w:sz w:val="28"/>
          <w:szCs w:val="28"/>
        </w:rPr>
        <w:t>івні</w:t>
      </w:r>
      <w:proofErr w:type="spellEnd"/>
      <w:r>
        <w:rPr>
          <w:sz w:val="28"/>
          <w:szCs w:val="28"/>
        </w:rPr>
        <w:t xml:space="preserve"> </w:t>
      </w:r>
      <w:proofErr w:type="spellStart"/>
      <w:r>
        <w:rPr>
          <w:sz w:val="28"/>
          <w:szCs w:val="28"/>
        </w:rPr>
        <w:t>достатньому</w:t>
      </w:r>
      <w:proofErr w:type="spellEnd"/>
      <w:r>
        <w:rPr>
          <w:sz w:val="28"/>
          <w:szCs w:val="28"/>
        </w:rPr>
        <w:t xml:space="preserve"> для </w:t>
      </w:r>
      <w:proofErr w:type="spellStart"/>
      <w:r>
        <w:rPr>
          <w:sz w:val="28"/>
          <w:szCs w:val="28"/>
        </w:rPr>
        <w:t>інтеграції</w:t>
      </w:r>
      <w:proofErr w:type="spellEnd"/>
      <w:r>
        <w:rPr>
          <w:sz w:val="28"/>
          <w:szCs w:val="28"/>
        </w:rPr>
        <w:t xml:space="preserve"> і </w:t>
      </w:r>
      <w:proofErr w:type="spellStart"/>
      <w:r>
        <w:rPr>
          <w:sz w:val="28"/>
          <w:szCs w:val="28"/>
        </w:rPr>
        <w:t>уч</w:t>
      </w:r>
      <w:r w:rsidR="00202FA8">
        <w:rPr>
          <w:sz w:val="28"/>
          <w:szCs w:val="28"/>
        </w:rPr>
        <w:t>асті</w:t>
      </w:r>
      <w:proofErr w:type="spellEnd"/>
      <w:r w:rsidR="00202FA8">
        <w:rPr>
          <w:sz w:val="28"/>
          <w:szCs w:val="28"/>
        </w:rPr>
        <w:t xml:space="preserve"> в </w:t>
      </w:r>
      <w:proofErr w:type="spellStart"/>
      <w:r w:rsidR="00202FA8">
        <w:rPr>
          <w:sz w:val="28"/>
          <w:szCs w:val="28"/>
        </w:rPr>
        <w:t>суспільному</w:t>
      </w:r>
      <w:proofErr w:type="spellEnd"/>
      <w:r w:rsidR="00202FA8">
        <w:rPr>
          <w:sz w:val="28"/>
          <w:szCs w:val="28"/>
        </w:rPr>
        <w:t xml:space="preserve"> </w:t>
      </w:r>
      <w:proofErr w:type="spellStart"/>
      <w:r w:rsidR="00202FA8">
        <w:rPr>
          <w:sz w:val="28"/>
          <w:szCs w:val="28"/>
        </w:rPr>
        <w:t>житті</w:t>
      </w:r>
      <w:proofErr w:type="spellEnd"/>
      <w:r w:rsidR="00202FA8">
        <w:rPr>
          <w:sz w:val="28"/>
          <w:szCs w:val="28"/>
        </w:rPr>
        <w:t xml:space="preserve"> </w:t>
      </w:r>
      <w:proofErr w:type="spellStart"/>
      <w:r w:rsidR="00202FA8">
        <w:rPr>
          <w:sz w:val="28"/>
          <w:szCs w:val="28"/>
        </w:rPr>
        <w:t>країни</w:t>
      </w:r>
      <w:proofErr w:type="spellEnd"/>
      <w:r w:rsidR="00202FA8">
        <w:rPr>
          <w:sz w:val="28"/>
          <w:szCs w:val="28"/>
          <w:lang w:val="uk-UA"/>
        </w:rPr>
        <w:t>, а</w:t>
      </w:r>
      <w:r w:rsidR="00E7614B" w:rsidRPr="008F4C2E">
        <w:rPr>
          <w:sz w:val="28"/>
          <w:szCs w:val="28"/>
        </w:rPr>
        <w:t xml:space="preserve"> </w:t>
      </w:r>
      <w:proofErr w:type="spellStart"/>
      <w:r w:rsidR="00E7614B" w:rsidRPr="008F4C2E">
        <w:rPr>
          <w:sz w:val="28"/>
          <w:szCs w:val="28"/>
        </w:rPr>
        <w:t>також</w:t>
      </w:r>
      <w:proofErr w:type="spellEnd"/>
      <w:r w:rsidR="00E7614B" w:rsidRPr="008F4C2E">
        <w:rPr>
          <w:sz w:val="28"/>
          <w:szCs w:val="28"/>
        </w:rPr>
        <w:t xml:space="preserve"> в </w:t>
      </w:r>
      <w:proofErr w:type="spellStart"/>
      <w:r w:rsidR="00E7614B" w:rsidRPr="008F4C2E">
        <w:rPr>
          <w:sz w:val="28"/>
          <w:szCs w:val="28"/>
        </w:rPr>
        <w:t>процесі</w:t>
      </w:r>
      <w:proofErr w:type="spellEnd"/>
      <w:r w:rsidR="00E7614B" w:rsidRPr="008F4C2E">
        <w:rPr>
          <w:sz w:val="28"/>
          <w:szCs w:val="28"/>
        </w:rPr>
        <w:t xml:space="preserve"> </w:t>
      </w:r>
      <w:proofErr w:type="spellStart"/>
      <w:r w:rsidR="00E7614B" w:rsidRPr="008F4C2E">
        <w:rPr>
          <w:sz w:val="28"/>
          <w:szCs w:val="28"/>
        </w:rPr>
        <w:t>здобуття</w:t>
      </w:r>
      <w:proofErr w:type="spellEnd"/>
      <w:r w:rsidR="00E7614B" w:rsidRPr="008F4C2E">
        <w:rPr>
          <w:sz w:val="28"/>
          <w:szCs w:val="28"/>
        </w:rPr>
        <w:t xml:space="preserve"> освіти </w:t>
      </w:r>
      <w:proofErr w:type="spellStart"/>
      <w:r w:rsidR="00E7614B" w:rsidRPr="008F4C2E">
        <w:rPr>
          <w:sz w:val="28"/>
          <w:szCs w:val="28"/>
        </w:rPr>
        <w:t>оволодівати</w:t>
      </w:r>
      <w:proofErr w:type="spellEnd"/>
      <w:r w:rsidR="00E7614B" w:rsidRPr="008F4C2E">
        <w:rPr>
          <w:sz w:val="28"/>
          <w:szCs w:val="28"/>
        </w:rPr>
        <w:t xml:space="preserve"> </w:t>
      </w:r>
      <w:proofErr w:type="spellStart"/>
      <w:r w:rsidR="00E7614B" w:rsidRPr="008F4C2E">
        <w:rPr>
          <w:sz w:val="28"/>
          <w:szCs w:val="28"/>
        </w:rPr>
        <w:t>мовами</w:t>
      </w:r>
      <w:proofErr w:type="spellEnd"/>
      <w:r w:rsidR="00E7614B" w:rsidRPr="008F4C2E">
        <w:rPr>
          <w:sz w:val="28"/>
          <w:szCs w:val="28"/>
        </w:rPr>
        <w:t xml:space="preserve"> </w:t>
      </w:r>
      <w:proofErr w:type="spellStart"/>
      <w:r w:rsidR="00E7614B" w:rsidRPr="008F4C2E">
        <w:rPr>
          <w:sz w:val="28"/>
          <w:szCs w:val="28"/>
        </w:rPr>
        <w:t>міжнародного</w:t>
      </w:r>
      <w:proofErr w:type="spellEnd"/>
      <w:r w:rsidR="00E7614B" w:rsidRPr="008F4C2E">
        <w:rPr>
          <w:sz w:val="28"/>
          <w:szCs w:val="28"/>
        </w:rPr>
        <w:t xml:space="preserve"> </w:t>
      </w:r>
      <w:proofErr w:type="spellStart"/>
      <w:r w:rsidR="00E7614B" w:rsidRPr="008F4C2E">
        <w:rPr>
          <w:sz w:val="28"/>
          <w:szCs w:val="28"/>
        </w:rPr>
        <w:t>спілкування</w:t>
      </w:r>
      <w:proofErr w:type="spellEnd"/>
      <w:r w:rsidR="00202FA8">
        <w:rPr>
          <w:sz w:val="28"/>
          <w:szCs w:val="28"/>
          <w:lang w:val="uk-UA"/>
        </w:rPr>
        <w:t>.</w:t>
      </w:r>
      <w:r w:rsidR="00E7614B" w:rsidRPr="00511274">
        <w:rPr>
          <w:sz w:val="28"/>
          <w:szCs w:val="28"/>
        </w:rPr>
        <w:t xml:space="preserve"> </w:t>
      </w:r>
    </w:p>
    <w:p w:rsidR="00511274" w:rsidRDefault="0015704D" w:rsidP="0051127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w:t>
      </w:r>
      <w:r w:rsidR="00AA64E2" w:rsidRPr="00511274">
        <w:rPr>
          <w:rFonts w:ascii="Times New Roman" w:eastAsia="Times New Roman" w:hAnsi="Times New Roman" w:cs="Times New Roman"/>
          <w:sz w:val="28"/>
          <w:szCs w:val="28"/>
          <w:lang w:eastAsia="ru-RU"/>
        </w:rPr>
        <w:t xml:space="preserve">загальноосвітніх навчальних закладах </w:t>
      </w:r>
      <w:r w:rsidR="008A21A1">
        <w:rPr>
          <w:rFonts w:ascii="Times New Roman" w:eastAsia="Times New Roman" w:hAnsi="Times New Roman" w:cs="Times New Roman"/>
          <w:sz w:val="28"/>
          <w:szCs w:val="28"/>
          <w:lang w:eastAsia="ru-RU"/>
        </w:rPr>
        <w:t xml:space="preserve">України </w:t>
      </w:r>
      <w:r w:rsidR="00AA64E2" w:rsidRPr="00511274">
        <w:rPr>
          <w:rFonts w:ascii="Times New Roman" w:eastAsia="Times New Roman" w:hAnsi="Times New Roman" w:cs="Times New Roman"/>
          <w:sz w:val="28"/>
          <w:szCs w:val="28"/>
          <w:lang w:eastAsia="ru-RU"/>
        </w:rPr>
        <w:t>здійснюється навчання шістьма мовами (українською, молдовською, польською, російською, румунською, угорською), у початковій школі вісьмома (українською, болгарською, молдовською, польською, російською, румунською, словацькою, угорською), як предмет вивчається 30 мов (без урахування анексованого Криму).</w:t>
      </w:r>
      <w:r w:rsidR="00511274" w:rsidRPr="00511274">
        <w:rPr>
          <w:rFonts w:ascii="Times New Roman" w:eastAsia="Times New Roman" w:hAnsi="Times New Roman" w:cs="Times New Roman"/>
          <w:sz w:val="28"/>
          <w:szCs w:val="28"/>
          <w:lang w:eastAsia="ru-RU"/>
        </w:rPr>
        <w:t xml:space="preserve"> </w:t>
      </w:r>
    </w:p>
    <w:p w:rsidR="00AA64E2" w:rsidRPr="005D2929" w:rsidRDefault="009450BC" w:rsidP="005D2929">
      <w:pPr>
        <w:spacing w:after="0" w:line="240" w:lineRule="auto"/>
        <w:ind w:firstLine="567"/>
        <w:jc w:val="both"/>
        <w:rPr>
          <w:rFonts w:ascii="Times New Roman" w:hAnsi="Times New Roman" w:cs="Times New Roman"/>
          <w:sz w:val="28"/>
          <w:szCs w:val="28"/>
        </w:rPr>
      </w:pPr>
      <w:r>
        <w:rPr>
          <w:rFonts w:ascii="Times New Roman" w:hAnsi="Times New Roman"/>
          <w:sz w:val="28"/>
          <w:szCs w:val="28"/>
        </w:rPr>
        <w:t>У</w:t>
      </w:r>
      <w:r w:rsidR="00EA3FE2">
        <w:rPr>
          <w:rFonts w:ascii="Times New Roman" w:hAnsi="Times New Roman"/>
          <w:sz w:val="28"/>
          <w:szCs w:val="28"/>
        </w:rPr>
        <w:t xml:space="preserve">країнська мова як </w:t>
      </w:r>
      <w:r w:rsidR="00EA3FE2">
        <w:rPr>
          <w:rFonts w:ascii="Times New Roman" w:hAnsi="Times New Roman" w:cs="Times New Roman"/>
          <w:sz w:val="28"/>
          <w:szCs w:val="28"/>
        </w:rPr>
        <w:t>о</w:t>
      </w:r>
      <w:r w:rsidR="00EA3FE2" w:rsidRPr="00122380">
        <w:rPr>
          <w:rFonts w:ascii="Times New Roman" w:hAnsi="Times New Roman" w:cs="Times New Roman"/>
          <w:sz w:val="28"/>
          <w:szCs w:val="28"/>
        </w:rPr>
        <w:t>бов’</w:t>
      </w:r>
      <w:r w:rsidR="00EA3FE2">
        <w:rPr>
          <w:rFonts w:ascii="Times New Roman" w:hAnsi="Times New Roman" w:cs="Times New Roman"/>
          <w:sz w:val="28"/>
          <w:szCs w:val="28"/>
        </w:rPr>
        <w:t>язковий предмет</w:t>
      </w:r>
      <w:r w:rsidR="00EA3FE2">
        <w:rPr>
          <w:rFonts w:ascii="Times New Roman" w:eastAsia="Times New Roman" w:hAnsi="Times New Roman" w:cs="Times New Roman"/>
          <w:sz w:val="28"/>
          <w:szCs w:val="28"/>
          <w:lang w:eastAsia="ru-RU"/>
        </w:rPr>
        <w:t xml:space="preserve"> </w:t>
      </w:r>
      <w:r w:rsidR="00AA64E2">
        <w:rPr>
          <w:rFonts w:ascii="Times New Roman" w:eastAsia="Times New Roman" w:hAnsi="Times New Roman" w:cs="Times New Roman"/>
          <w:sz w:val="28"/>
          <w:szCs w:val="28"/>
          <w:lang w:eastAsia="ru-RU"/>
        </w:rPr>
        <w:t>у</w:t>
      </w:r>
      <w:r w:rsidR="00AA64E2">
        <w:rPr>
          <w:rFonts w:ascii="Times New Roman" w:hAnsi="Times New Roman"/>
          <w:sz w:val="28"/>
          <w:szCs w:val="28"/>
        </w:rPr>
        <w:t xml:space="preserve"> загальноосвітніх навчальних закладах з навчанням мова</w:t>
      </w:r>
      <w:r w:rsidR="00154E79">
        <w:rPr>
          <w:rFonts w:ascii="Times New Roman" w:hAnsi="Times New Roman"/>
          <w:sz w:val="28"/>
          <w:szCs w:val="28"/>
        </w:rPr>
        <w:t>ми національних меншин</w:t>
      </w:r>
      <w:r w:rsidR="00EA3FE2">
        <w:rPr>
          <w:rFonts w:ascii="Times New Roman" w:hAnsi="Times New Roman"/>
          <w:sz w:val="28"/>
          <w:szCs w:val="28"/>
        </w:rPr>
        <w:t xml:space="preserve"> </w:t>
      </w:r>
      <w:r w:rsidR="00EA3FE2">
        <w:rPr>
          <w:rFonts w:ascii="Times New Roman" w:eastAsia="Times New Roman" w:hAnsi="Times New Roman" w:cs="Times New Roman"/>
          <w:sz w:val="28"/>
          <w:szCs w:val="28"/>
          <w:lang w:eastAsia="ru-RU"/>
        </w:rPr>
        <w:t>до 1991 року</w:t>
      </w:r>
      <w:r w:rsidR="0015704D" w:rsidRPr="0015704D">
        <w:rPr>
          <w:rFonts w:ascii="Times New Roman" w:hAnsi="Times New Roman"/>
          <w:sz w:val="28"/>
          <w:szCs w:val="28"/>
        </w:rPr>
        <w:t xml:space="preserve"> </w:t>
      </w:r>
      <w:r w:rsidR="0015704D">
        <w:rPr>
          <w:rFonts w:ascii="Times New Roman" w:hAnsi="Times New Roman"/>
          <w:sz w:val="28"/>
          <w:szCs w:val="28"/>
        </w:rPr>
        <w:t>не вивчалася</w:t>
      </w:r>
      <w:r w:rsidR="00EA3FE2">
        <w:rPr>
          <w:rFonts w:ascii="Times New Roman" w:eastAsia="Times New Roman" w:hAnsi="Times New Roman" w:cs="Times New Roman"/>
          <w:sz w:val="28"/>
          <w:szCs w:val="28"/>
          <w:lang w:eastAsia="ru-RU"/>
        </w:rPr>
        <w:t xml:space="preserve">. </w:t>
      </w:r>
    </w:p>
    <w:p w:rsidR="00AA64E2" w:rsidRPr="00122380" w:rsidRDefault="00EA3FE2" w:rsidP="000944C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00122380" w:rsidRPr="00122380">
        <w:rPr>
          <w:rFonts w:ascii="Times New Roman" w:hAnsi="Times New Roman" w:cs="Times New Roman"/>
          <w:sz w:val="28"/>
          <w:szCs w:val="28"/>
        </w:rPr>
        <w:t>ивчення державної мови у всіх загальноосвітніх навчальних закладах з навчанням мовами національних меншин було запроваджено</w:t>
      </w:r>
      <w:r w:rsidR="00122380">
        <w:rPr>
          <w:rFonts w:ascii="Times New Roman" w:hAnsi="Times New Roman" w:cs="Times New Roman"/>
          <w:sz w:val="28"/>
          <w:szCs w:val="28"/>
        </w:rPr>
        <w:t xml:space="preserve"> в регіонах</w:t>
      </w:r>
      <w:r w:rsidR="00122380" w:rsidRPr="00122380">
        <w:rPr>
          <w:rFonts w:ascii="Times New Roman" w:hAnsi="Times New Roman" w:cs="Times New Roman"/>
          <w:sz w:val="28"/>
          <w:szCs w:val="28"/>
        </w:rPr>
        <w:t xml:space="preserve"> у різні роки</w:t>
      </w:r>
      <w:r w:rsidR="00122380">
        <w:rPr>
          <w:rFonts w:ascii="Times New Roman" w:hAnsi="Times New Roman" w:cs="Times New Roman"/>
          <w:sz w:val="28"/>
          <w:szCs w:val="28"/>
        </w:rPr>
        <w:t>:</w:t>
      </w:r>
      <w:r w:rsidR="00122380" w:rsidRPr="00122380">
        <w:rPr>
          <w:rFonts w:ascii="Times New Roman" w:hAnsi="Times New Roman" w:cs="Times New Roman"/>
          <w:sz w:val="28"/>
          <w:szCs w:val="28"/>
        </w:rPr>
        <w:t xml:space="preserve"> </w:t>
      </w:r>
      <w:r w:rsidR="00AA64E2" w:rsidRPr="00122380">
        <w:rPr>
          <w:rFonts w:ascii="Times New Roman" w:hAnsi="Times New Roman" w:cs="Times New Roman"/>
          <w:sz w:val="28"/>
          <w:szCs w:val="28"/>
        </w:rPr>
        <w:t>Львівській області - з 1991/92 н</w:t>
      </w:r>
      <w:r w:rsidR="00122380">
        <w:rPr>
          <w:rFonts w:ascii="Times New Roman" w:hAnsi="Times New Roman" w:cs="Times New Roman"/>
          <w:sz w:val="28"/>
          <w:szCs w:val="28"/>
        </w:rPr>
        <w:t xml:space="preserve">. </w:t>
      </w:r>
      <w:r w:rsidR="00AA64E2" w:rsidRPr="00122380">
        <w:rPr>
          <w:rFonts w:ascii="Times New Roman" w:hAnsi="Times New Roman" w:cs="Times New Roman"/>
          <w:sz w:val="28"/>
          <w:szCs w:val="28"/>
        </w:rPr>
        <w:t>р</w:t>
      </w:r>
      <w:r w:rsidR="00122380">
        <w:rPr>
          <w:rFonts w:ascii="Times New Roman" w:hAnsi="Times New Roman" w:cs="Times New Roman"/>
          <w:sz w:val="28"/>
          <w:szCs w:val="28"/>
        </w:rPr>
        <w:t>.</w:t>
      </w:r>
      <w:r w:rsidR="00AA64E2" w:rsidRPr="00122380">
        <w:rPr>
          <w:rFonts w:ascii="Times New Roman" w:hAnsi="Times New Roman" w:cs="Times New Roman"/>
          <w:sz w:val="28"/>
          <w:szCs w:val="28"/>
        </w:rPr>
        <w:t>, Одеській, Закарпатській, Чернівецькій областях - з 1993/94 н.</w:t>
      </w:r>
      <w:r w:rsidR="00A70839" w:rsidRPr="00122380">
        <w:rPr>
          <w:rFonts w:ascii="Times New Roman" w:hAnsi="Times New Roman" w:cs="Times New Roman"/>
          <w:sz w:val="28"/>
          <w:szCs w:val="28"/>
        </w:rPr>
        <w:t xml:space="preserve"> </w:t>
      </w:r>
      <w:r w:rsidR="00AA64E2" w:rsidRPr="00122380">
        <w:rPr>
          <w:rFonts w:ascii="Times New Roman" w:hAnsi="Times New Roman" w:cs="Times New Roman"/>
          <w:sz w:val="28"/>
          <w:szCs w:val="28"/>
        </w:rPr>
        <w:t>р.,</w:t>
      </w:r>
      <w:r w:rsidR="002D4D95">
        <w:rPr>
          <w:rFonts w:ascii="Times New Roman" w:hAnsi="Times New Roman" w:cs="Times New Roman"/>
          <w:sz w:val="28"/>
          <w:szCs w:val="28"/>
        </w:rPr>
        <w:t xml:space="preserve"> </w:t>
      </w:r>
      <w:r w:rsidR="00AA64E2" w:rsidRPr="00122380">
        <w:rPr>
          <w:rFonts w:ascii="Times New Roman" w:hAnsi="Times New Roman" w:cs="Times New Roman"/>
          <w:sz w:val="28"/>
          <w:szCs w:val="28"/>
        </w:rPr>
        <w:t>Ав</w:t>
      </w:r>
      <w:r w:rsidR="002D4D95">
        <w:rPr>
          <w:rFonts w:ascii="Times New Roman" w:hAnsi="Times New Roman" w:cs="Times New Roman"/>
          <w:sz w:val="28"/>
          <w:szCs w:val="28"/>
        </w:rPr>
        <w:t xml:space="preserve">тономній Республіці Крим та          </w:t>
      </w:r>
      <w:r w:rsidR="00AA64E2" w:rsidRPr="00122380">
        <w:rPr>
          <w:rFonts w:ascii="Times New Roman" w:hAnsi="Times New Roman" w:cs="Times New Roman"/>
          <w:sz w:val="28"/>
          <w:szCs w:val="28"/>
        </w:rPr>
        <w:t xml:space="preserve"> м.</w:t>
      </w:r>
      <w:r w:rsidR="00122380">
        <w:rPr>
          <w:rFonts w:ascii="Times New Roman" w:hAnsi="Times New Roman" w:cs="Times New Roman"/>
          <w:sz w:val="28"/>
          <w:szCs w:val="28"/>
        </w:rPr>
        <w:t xml:space="preserve"> </w:t>
      </w:r>
      <w:r w:rsidR="00AA64E2" w:rsidRPr="00122380">
        <w:rPr>
          <w:rFonts w:ascii="Times New Roman" w:hAnsi="Times New Roman" w:cs="Times New Roman"/>
          <w:sz w:val="28"/>
          <w:szCs w:val="28"/>
        </w:rPr>
        <w:t>Севастополі – з 1997/98 н.</w:t>
      </w:r>
      <w:r w:rsidR="00A70839" w:rsidRPr="00122380">
        <w:rPr>
          <w:rFonts w:ascii="Times New Roman" w:hAnsi="Times New Roman" w:cs="Times New Roman"/>
          <w:sz w:val="28"/>
          <w:szCs w:val="28"/>
        </w:rPr>
        <w:t xml:space="preserve"> </w:t>
      </w:r>
      <w:r w:rsidR="00AA64E2" w:rsidRPr="00122380">
        <w:rPr>
          <w:rFonts w:ascii="Times New Roman" w:hAnsi="Times New Roman" w:cs="Times New Roman"/>
          <w:sz w:val="28"/>
          <w:szCs w:val="28"/>
        </w:rPr>
        <w:t>р.</w:t>
      </w:r>
    </w:p>
    <w:p w:rsidR="00AA64E2" w:rsidRPr="007D2CD0" w:rsidRDefault="00AA64E2" w:rsidP="000944C6">
      <w:pPr>
        <w:spacing w:after="0" w:line="240" w:lineRule="auto"/>
        <w:ind w:firstLine="567"/>
        <w:jc w:val="both"/>
        <w:rPr>
          <w:rFonts w:ascii="Times New Roman" w:hAnsi="Times New Roman" w:cs="Times New Roman"/>
          <w:sz w:val="28"/>
          <w:szCs w:val="28"/>
        </w:rPr>
      </w:pPr>
      <w:r w:rsidRPr="00B8222B">
        <w:rPr>
          <w:rFonts w:ascii="Times New Roman" w:hAnsi="Times New Roman" w:cs="Times New Roman"/>
          <w:sz w:val="28"/>
          <w:szCs w:val="28"/>
        </w:rPr>
        <w:t xml:space="preserve">З наданням українській мові статусу державної </w:t>
      </w:r>
      <w:r w:rsidR="00D05E2E">
        <w:rPr>
          <w:rFonts w:ascii="Times New Roman" w:hAnsi="Times New Roman" w:cs="Times New Roman"/>
          <w:sz w:val="28"/>
          <w:szCs w:val="28"/>
        </w:rPr>
        <w:t>почалось</w:t>
      </w:r>
      <w:r>
        <w:rPr>
          <w:rFonts w:ascii="Times New Roman" w:hAnsi="Times New Roman" w:cs="Times New Roman"/>
          <w:sz w:val="28"/>
          <w:szCs w:val="28"/>
        </w:rPr>
        <w:t xml:space="preserve"> розроблен</w:t>
      </w:r>
      <w:r w:rsidR="00D05E2E">
        <w:rPr>
          <w:rFonts w:ascii="Times New Roman" w:hAnsi="Times New Roman" w:cs="Times New Roman"/>
          <w:sz w:val="28"/>
          <w:szCs w:val="28"/>
        </w:rPr>
        <w:t>ня нового</w:t>
      </w:r>
      <w:r w:rsidRPr="00B8222B">
        <w:rPr>
          <w:rFonts w:ascii="Times New Roman" w:hAnsi="Times New Roman" w:cs="Times New Roman"/>
          <w:sz w:val="28"/>
          <w:szCs w:val="28"/>
        </w:rPr>
        <w:t xml:space="preserve"> зміст</w:t>
      </w:r>
      <w:r w:rsidR="00D05E2E">
        <w:rPr>
          <w:rFonts w:ascii="Times New Roman" w:hAnsi="Times New Roman" w:cs="Times New Roman"/>
          <w:sz w:val="28"/>
          <w:szCs w:val="28"/>
        </w:rPr>
        <w:t xml:space="preserve">у </w:t>
      </w:r>
      <w:r>
        <w:rPr>
          <w:rFonts w:ascii="Times New Roman" w:hAnsi="Times New Roman" w:cs="Times New Roman"/>
          <w:sz w:val="28"/>
          <w:szCs w:val="28"/>
        </w:rPr>
        <w:t>(про</w:t>
      </w:r>
      <w:r w:rsidR="00D05E2E">
        <w:rPr>
          <w:rFonts w:ascii="Times New Roman" w:hAnsi="Times New Roman" w:cs="Times New Roman"/>
          <w:sz w:val="28"/>
          <w:szCs w:val="28"/>
        </w:rPr>
        <w:t>грами, підручники) та спеціальної методики</w:t>
      </w:r>
      <w:r w:rsidRPr="00B8222B">
        <w:rPr>
          <w:rFonts w:ascii="Times New Roman" w:hAnsi="Times New Roman" w:cs="Times New Roman"/>
          <w:sz w:val="28"/>
          <w:szCs w:val="28"/>
        </w:rPr>
        <w:t xml:space="preserve"> навчання української</w:t>
      </w:r>
      <w:r>
        <w:rPr>
          <w:rFonts w:ascii="Times New Roman" w:hAnsi="Times New Roman" w:cs="Times New Roman"/>
          <w:sz w:val="28"/>
          <w:szCs w:val="28"/>
        </w:rPr>
        <w:t xml:space="preserve"> мови і літератури</w:t>
      </w:r>
      <w:r w:rsidRPr="00B8222B">
        <w:rPr>
          <w:rFonts w:ascii="Times New Roman" w:hAnsi="Times New Roman" w:cs="Times New Roman"/>
          <w:sz w:val="28"/>
          <w:szCs w:val="28"/>
        </w:rPr>
        <w:t xml:space="preserve"> </w:t>
      </w:r>
      <w:r>
        <w:rPr>
          <w:rFonts w:ascii="Times New Roman" w:hAnsi="Times New Roman" w:cs="Times New Roman"/>
          <w:sz w:val="28"/>
          <w:szCs w:val="28"/>
        </w:rPr>
        <w:t>в</w:t>
      </w:r>
      <w:r w:rsidRPr="00B8222B">
        <w:rPr>
          <w:rFonts w:ascii="Times New Roman" w:hAnsi="Times New Roman" w:cs="Times New Roman"/>
          <w:sz w:val="28"/>
          <w:szCs w:val="28"/>
        </w:rPr>
        <w:t xml:space="preserve"> загальноосвітніх навчальних закладах з навча</w:t>
      </w:r>
      <w:r w:rsidR="00CA30FC">
        <w:rPr>
          <w:rFonts w:ascii="Times New Roman" w:hAnsi="Times New Roman" w:cs="Times New Roman"/>
          <w:sz w:val="28"/>
          <w:szCs w:val="28"/>
        </w:rPr>
        <w:t>нням мовами національних меншин.</w:t>
      </w:r>
      <w:r w:rsidRPr="00B8222B">
        <w:rPr>
          <w:rFonts w:ascii="Times New Roman" w:hAnsi="Times New Roman" w:cs="Times New Roman"/>
          <w:sz w:val="28"/>
          <w:szCs w:val="28"/>
        </w:rPr>
        <w:t xml:space="preserve"> </w:t>
      </w:r>
      <w:r w:rsidRPr="007D2CD0">
        <w:rPr>
          <w:rFonts w:ascii="Times New Roman" w:hAnsi="Times New Roman" w:cs="Times New Roman"/>
          <w:sz w:val="28"/>
          <w:szCs w:val="28"/>
        </w:rPr>
        <w:t>Особливо такий підхід важливий у підручниках для учнів загальноосвітніх навчальних закладів з на</w:t>
      </w:r>
      <w:r w:rsidR="00CA30FC">
        <w:rPr>
          <w:rFonts w:ascii="Times New Roman" w:hAnsi="Times New Roman" w:cs="Times New Roman"/>
          <w:sz w:val="28"/>
          <w:szCs w:val="28"/>
        </w:rPr>
        <w:t>вчанням угорською мовою, оскільки</w:t>
      </w:r>
      <w:r w:rsidRPr="007D2CD0">
        <w:rPr>
          <w:rFonts w:ascii="Times New Roman" w:hAnsi="Times New Roman" w:cs="Times New Roman"/>
          <w:sz w:val="28"/>
          <w:szCs w:val="28"/>
        </w:rPr>
        <w:t xml:space="preserve"> існують значні розходження у фо</w:t>
      </w:r>
      <w:r w:rsidR="00CA0095">
        <w:rPr>
          <w:rFonts w:ascii="Times New Roman" w:hAnsi="Times New Roman" w:cs="Times New Roman"/>
          <w:sz w:val="28"/>
          <w:szCs w:val="28"/>
        </w:rPr>
        <w:t xml:space="preserve">нетиці, морфології, синтаксисі </w:t>
      </w:r>
      <w:r w:rsidRPr="007D2CD0">
        <w:rPr>
          <w:rFonts w:ascii="Times New Roman" w:hAnsi="Times New Roman" w:cs="Times New Roman"/>
          <w:sz w:val="28"/>
          <w:szCs w:val="28"/>
        </w:rPr>
        <w:t xml:space="preserve">української та угорської мов. </w:t>
      </w:r>
    </w:p>
    <w:p w:rsidR="00AA64E2" w:rsidRPr="00B8222B" w:rsidRDefault="00AA64E2" w:rsidP="00ED36E8">
      <w:pPr>
        <w:spacing w:after="0" w:line="240" w:lineRule="auto"/>
        <w:ind w:firstLine="567"/>
        <w:jc w:val="both"/>
        <w:rPr>
          <w:rFonts w:ascii="Times New Roman" w:hAnsi="Times New Roman" w:cs="Times New Roman"/>
          <w:sz w:val="28"/>
          <w:szCs w:val="28"/>
        </w:rPr>
      </w:pPr>
      <w:r w:rsidRPr="00B8222B">
        <w:rPr>
          <w:rFonts w:ascii="Times New Roman" w:hAnsi="Times New Roman" w:cs="Times New Roman"/>
          <w:sz w:val="28"/>
          <w:szCs w:val="28"/>
        </w:rPr>
        <w:t xml:space="preserve">При складанні нових навчальних планів для цих навчальних закладів </w:t>
      </w:r>
      <w:r>
        <w:rPr>
          <w:rFonts w:ascii="Times New Roman" w:hAnsi="Times New Roman" w:cs="Times New Roman"/>
          <w:sz w:val="28"/>
          <w:szCs w:val="28"/>
        </w:rPr>
        <w:t xml:space="preserve">було </w:t>
      </w:r>
      <w:r w:rsidRPr="00B8222B">
        <w:rPr>
          <w:rFonts w:ascii="Times New Roman" w:hAnsi="Times New Roman" w:cs="Times New Roman"/>
          <w:sz w:val="28"/>
          <w:szCs w:val="28"/>
        </w:rPr>
        <w:t>збільшено кількість годин на вивчення української мови</w:t>
      </w:r>
      <w:r w:rsidR="00CA0095">
        <w:rPr>
          <w:rFonts w:ascii="Times New Roman" w:hAnsi="Times New Roman" w:cs="Times New Roman"/>
          <w:sz w:val="28"/>
          <w:szCs w:val="28"/>
        </w:rPr>
        <w:t>.</w:t>
      </w:r>
      <w:r w:rsidRPr="00B8222B">
        <w:rPr>
          <w:rFonts w:ascii="Times New Roman" w:hAnsi="Times New Roman" w:cs="Times New Roman"/>
          <w:sz w:val="28"/>
          <w:szCs w:val="28"/>
        </w:rPr>
        <w:t xml:space="preserve"> </w:t>
      </w:r>
      <w:r w:rsidR="00CA0095">
        <w:rPr>
          <w:rFonts w:ascii="Times New Roman" w:hAnsi="Times New Roman" w:cs="Times New Roman"/>
          <w:sz w:val="28"/>
          <w:szCs w:val="28"/>
        </w:rPr>
        <w:t xml:space="preserve">У початковій школі </w:t>
      </w:r>
      <w:r w:rsidR="00CA0095">
        <w:rPr>
          <w:rFonts w:ascii="Times New Roman" w:hAnsi="Times New Roman" w:cs="Times New Roman"/>
          <w:sz w:val="28"/>
          <w:szCs w:val="28"/>
        </w:rPr>
        <w:lastRenderedPageBreak/>
        <w:t xml:space="preserve">поряд </w:t>
      </w:r>
      <w:r w:rsidRPr="00B8222B">
        <w:rPr>
          <w:rFonts w:ascii="Times New Roman" w:hAnsi="Times New Roman" w:cs="Times New Roman"/>
          <w:sz w:val="28"/>
          <w:szCs w:val="28"/>
        </w:rPr>
        <w:t xml:space="preserve">з вивченням рідної мови з 1 класу </w:t>
      </w:r>
      <w:r>
        <w:rPr>
          <w:rFonts w:ascii="Times New Roman" w:hAnsi="Times New Roman" w:cs="Times New Roman"/>
          <w:sz w:val="28"/>
          <w:szCs w:val="28"/>
        </w:rPr>
        <w:t xml:space="preserve">було </w:t>
      </w:r>
      <w:r w:rsidRPr="00B8222B">
        <w:rPr>
          <w:rFonts w:ascii="Times New Roman" w:hAnsi="Times New Roman" w:cs="Times New Roman"/>
          <w:sz w:val="28"/>
          <w:szCs w:val="28"/>
        </w:rPr>
        <w:t>введе</w:t>
      </w:r>
      <w:r>
        <w:rPr>
          <w:rFonts w:ascii="Times New Roman" w:hAnsi="Times New Roman" w:cs="Times New Roman"/>
          <w:sz w:val="28"/>
          <w:szCs w:val="28"/>
        </w:rPr>
        <w:t>но усний курс української мови</w:t>
      </w:r>
      <w:r w:rsidR="00CA0095">
        <w:rPr>
          <w:rFonts w:ascii="Times New Roman" w:hAnsi="Times New Roman" w:cs="Times New Roman"/>
          <w:sz w:val="28"/>
          <w:szCs w:val="28"/>
        </w:rPr>
        <w:t>.</w:t>
      </w:r>
      <w:r>
        <w:rPr>
          <w:rFonts w:ascii="Times New Roman" w:hAnsi="Times New Roman" w:cs="Times New Roman"/>
          <w:sz w:val="28"/>
          <w:szCs w:val="28"/>
        </w:rPr>
        <w:t xml:space="preserve"> </w:t>
      </w:r>
    </w:p>
    <w:p w:rsidR="00AA64E2" w:rsidRDefault="00CA0095" w:rsidP="00ED36E8">
      <w:pPr>
        <w:pStyle w:val="a5"/>
        <w:ind w:right="3" w:firstLine="567"/>
        <w:rPr>
          <w:szCs w:val="28"/>
        </w:rPr>
      </w:pPr>
      <w:r>
        <w:rPr>
          <w:szCs w:val="28"/>
        </w:rPr>
        <w:t xml:space="preserve">З 2008 по </w:t>
      </w:r>
      <w:r w:rsidR="00AA64E2" w:rsidRPr="006F5EC5">
        <w:rPr>
          <w:szCs w:val="28"/>
        </w:rPr>
        <w:t>2011 роки було</w:t>
      </w:r>
      <w:r w:rsidR="00AA64E2">
        <w:rPr>
          <w:szCs w:val="28"/>
        </w:rPr>
        <w:t xml:space="preserve"> здійснено ряд заходів</w:t>
      </w:r>
      <w:r>
        <w:rPr>
          <w:szCs w:val="28"/>
        </w:rPr>
        <w:t xml:space="preserve"> для поліпшення вивчення державної мови учнями загальноосвітніх навчальних закладів з навчанням мовами національних меншин</w:t>
      </w:r>
      <w:r w:rsidR="00AA64E2">
        <w:rPr>
          <w:szCs w:val="28"/>
        </w:rPr>
        <w:t>:</w:t>
      </w:r>
    </w:p>
    <w:p w:rsidR="00AA64E2" w:rsidRPr="00B8222B" w:rsidRDefault="00AA64E2" w:rsidP="00ED36E8">
      <w:pPr>
        <w:pStyle w:val="a5"/>
        <w:ind w:firstLine="567"/>
        <w:rPr>
          <w:szCs w:val="28"/>
        </w:rPr>
      </w:pPr>
      <w:r w:rsidRPr="00B8222B">
        <w:rPr>
          <w:szCs w:val="28"/>
        </w:rPr>
        <w:t xml:space="preserve">підготовлено та </w:t>
      </w:r>
      <w:proofErr w:type="spellStart"/>
      <w:r w:rsidRPr="00B8222B">
        <w:rPr>
          <w:szCs w:val="28"/>
        </w:rPr>
        <w:t>видруковано</w:t>
      </w:r>
      <w:proofErr w:type="spellEnd"/>
      <w:r w:rsidRPr="00B8222B">
        <w:rPr>
          <w:szCs w:val="28"/>
        </w:rPr>
        <w:t xml:space="preserve"> двомовні (українськ</w:t>
      </w:r>
      <w:r w:rsidR="00CA0095">
        <w:rPr>
          <w:szCs w:val="28"/>
        </w:rPr>
        <w:t>о-угорські, угорсько-українські;</w:t>
      </w:r>
      <w:r w:rsidRPr="00B8222B">
        <w:rPr>
          <w:szCs w:val="28"/>
        </w:rPr>
        <w:t xml:space="preserve"> українсько-румунські, румунсько-українські та ін.) термінологічні словники;</w:t>
      </w:r>
    </w:p>
    <w:p w:rsidR="00AA64E2" w:rsidRDefault="00AA64E2" w:rsidP="00ED36E8">
      <w:pPr>
        <w:spacing w:after="0" w:line="240" w:lineRule="auto"/>
        <w:ind w:firstLine="567"/>
        <w:jc w:val="both"/>
        <w:rPr>
          <w:rFonts w:ascii="Times New Roman" w:hAnsi="Times New Roman" w:cs="Times New Roman"/>
          <w:sz w:val="28"/>
          <w:szCs w:val="28"/>
        </w:rPr>
      </w:pPr>
      <w:r w:rsidRPr="00B8222B">
        <w:rPr>
          <w:rFonts w:ascii="Times New Roman" w:hAnsi="Times New Roman" w:cs="Times New Roman"/>
          <w:sz w:val="28"/>
          <w:szCs w:val="28"/>
        </w:rPr>
        <w:t>створено та видано підручники з української мови і літератури для 9-11 класів; підготовлено рукопис хрестоматії з української літератури для учнів 5-6 класів загальноосвітніх навчальних закладів з навчанням мовами національних меншин;</w:t>
      </w:r>
    </w:p>
    <w:p w:rsidR="00AA64E2" w:rsidRPr="00B8222B" w:rsidRDefault="00AA64E2" w:rsidP="00ED36E8">
      <w:pPr>
        <w:pStyle w:val="a5"/>
        <w:tabs>
          <w:tab w:val="num" w:pos="0"/>
        </w:tabs>
        <w:ind w:firstLine="567"/>
        <w:rPr>
          <w:szCs w:val="28"/>
        </w:rPr>
      </w:pPr>
      <w:r w:rsidRPr="00B8222B">
        <w:rPr>
          <w:szCs w:val="28"/>
        </w:rPr>
        <w:t xml:space="preserve">підсилено вивчення української мови і літератури </w:t>
      </w:r>
      <w:r>
        <w:rPr>
          <w:szCs w:val="28"/>
        </w:rPr>
        <w:t xml:space="preserve">в 2-4 класах та 10-11 класах </w:t>
      </w:r>
      <w:r w:rsidRPr="00B8222B">
        <w:rPr>
          <w:szCs w:val="28"/>
        </w:rPr>
        <w:t>за рахунок варіативної складової робочих навчальних планів (додатково вид</w:t>
      </w:r>
      <w:r>
        <w:rPr>
          <w:szCs w:val="28"/>
        </w:rPr>
        <w:t>ілено по 0,5-2 год. на тиждень).</w:t>
      </w:r>
      <w:r w:rsidRPr="00B8222B">
        <w:rPr>
          <w:szCs w:val="28"/>
        </w:rPr>
        <w:t xml:space="preserve"> </w:t>
      </w:r>
    </w:p>
    <w:p w:rsidR="009C2D96" w:rsidRDefault="009C2D96" w:rsidP="00ED36E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 метою </w:t>
      </w:r>
      <w:r w:rsidRPr="000D7C3A">
        <w:rPr>
          <w:rFonts w:ascii="Times New Roman" w:eastAsia="Times New Roman" w:hAnsi="Times New Roman" w:cs="Times New Roman"/>
          <w:sz w:val="28"/>
          <w:szCs w:val="28"/>
          <w:lang w:eastAsia="ru-RU"/>
        </w:rPr>
        <w:t>посилення індивідуальної роботи з учнями при вивченні української мови у загальноосвітніх навчальних закладах з навчанням угорською, румунською, молдовською, болгарською, кримськотатарською, польською, словацькою мовами</w:t>
      </w:r>
      <w:r>
        <w:rPr>
          <w:rFonts w:ascii="Times New Roman" w:eastAsia="Times New Roman" w:hAnsi="Times New Roman" w:cs="Times New Roman"/>
          <w:sz w:val="28"/>
          <w:szCs w:val="28"/>
          <w:lang w:eastAsia="ru-RU"/>
        </w:rPr>
        <w:t xml:space="preserve"> в</w:t>
      </w:r>
      <w:r w:rsidR="00D05E2E" w:rsidRPr="000D7C3A">
        <w:rPr>
          <w:rFonts w:ascii="Times New Roman" w:eastAsia="Times New Roman" w:hAnsi="Times New Roman" w:cs="Times New Roman"/>
          <w:sz w:val="28"/>
          <w:szCs w:val="28"/>
          <w:lang w:eastAsia="ru-RU"/>
        </w:rPr>
        <w:t xml:space="preserve">несено зміни до </w:t>
      </w:r>
      <w:r w:rsidR="000D7C3A" w:rsidRPr="000D7C3A">
        <w:rPr>
          <w:rFonts w:ascii="Times New Roman" w:eastAsia="Times New Roman" w:hAnsi="Times New Roman" w:cs="Times New Roman"/>
          <w:sz w:val="28"/>
          <w:szCs w:val="28"/>
          <w:lang w:eastAsia="ru-RU"/>
        </w:rPr>
        <w:t>Порядку поділу класів на групи при вивченні окремих предметів</w:t>
      </w:r>
      <w:r>
        <w:rPr>
          <w:rFonts w:ascii="Times New Roman" w:eastAsia="Times New Roman" w:hAnsi="Times New Roman" w:cs="Times New Roman"/>
          <w:sz w:val="28"/>
          <w:szCs w:val="28"/>
          <w:lang w:eastAsia="ru-RU"/>
        </w:rPr>
        <w:t>.</w:t>
      </w:r>
    </w:p>
    <w:p w:rsidR="009C2D96" w:rsidRDefault="008310F9" w:rsidP="009C2D9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Однак </w:t>
      </w:r>
      <w:r w:rsidR="00EA3FE2" w:rsidRPr="000D4FB4">
        <w:rPr>
          <w:rFonts w:ascii="Times New Roman" w:hAnsi="Times New Roman" w:cs="Times New Roman"/>
          <w:sz w:val="28"/>
          <w:szCs w:val="28"/>
        </w:rPr>
        <w:t xml:space="preserve">рівень володіння українською мовою учнів </w:t>
      </w:r>
      <w:r w:rsidR="00EA3FE2">
        <w:rPr>
          <w:rFonts w:ascii="Times New Roman" w:hAnsi="Times New Roman" w:cs="Times New Roman"/>
          <w:sz w:val="28"/>
          <w:szCs w:val="28"/>
        </w:rPr>
        <w:t xml:space="preserve">цих </w:t>
      </w:r>
      <w:r w:rsidR="00EA3FE2" w:rsidRPr="000D4FB4">
        <w:rPr>
          <w:rFonts w:ascii="Times New Roman" w:hAnsi="Times New Roman" w:cs="Times New Roman"/>
          <w:sz w:val="28"/>
          <w:szCs w:val="28"/>
        </w:rPr>
        <w:t>загальноосвітніх навчальних закладів у багатьох випадках є недостатнім, що підтверджують результати зовнішнього незалежного оцінювання.</w:t>
      </w:r>
    </w:p>
    <w:p w:rsidR="005C766F" w:rsidRDefault="005C766F" w:rsidP="009C2D96">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З метою</w:t>
      </w:r>
      <w:r w:rsidRPr="00B862EF">
        <w:rPr>
          <w:rFonts w:ascii="Times New Roman" w:hAnsi="Times New Roman" w:cs="Times New Roman"/>
          <w:sz w:val="28"/>
          <w:szCs w:val="28"/>
        </w:rPr>
        <w:t xml:space="preserve"> </w:t>
      </w:r>
      <w:r>
        <w:rPr>
          <w:rFonts w:ascii="Times New Roman" w:hAnsi="Times New Roman" w:cs="Times New Roman"/>
          <w:sz w:val="28"/>
          <w:szCs w:val="28"/>
        </w:rPr>
        <w:t>розширення</w:t>
      </w:r>
      <w:r w:rsidRPr="003F446F">
        <w:rPr>
          <w:rFonts w:ascii="Times New Roman" w:hAnsi="Times New Roman" w:cs="Times New Roman"/>
          <w:sz w:val="28"/>
          <w:szCs w:val="28"/>
        </w:rPr>
        <w:t xml:space="preserve"> можливостей </w:t>
      </w:r>
      <w:r>
        <w:rPr>
          <w:rFonts w:ascii="Times New Roman" w:hAnsi="Times New Roman" w:cs="Times New Roman"/>
          <w:sz w:val="28"/>
          <w:szCs w:val="28"/>
        </w:rPr>
        <w:t>для випускників загальноосвітніх</w:t>
      </w:r>
      <w:r w:rsidRPr="00356907">
        <w:rPr>
          <w:rFonts w:ascii="Times New Roman" w:hAnsi="Times New Roman" w:cs="Times New Roman"/>
          <w:sz w:val="28"/>
          <w:szCs w:val="28"/>
        </w:rPr>
        <w:t xml:space="preserve"> </w:t>
      </w:r>
      <w:r>
        <w:rPr>
          <w:rFonts w:ascii="Times New Roman" w:hAnsi="Times New Roman" w:cs="Times New Roman"/>
          <w:sz w:val="28"/>
          <w:szCs w:val="28"/>
        </w:rPr>
        <w:t>навчальних закладів з навчанням мовами національних меншин щодо</w:t>
      </w:r>
      <w:r w:rsidRPr="00356907">
        <w:rPr>
          <w:rFonts w:ascii="Times New Roman" w:hAnsi="Times New Roman" w:cs="Times New Roman"/>
          <w:sz w:val="28"/>
          <w:szCs w:val="28"/>
        </w:rPr>
        <w:t xml:space="preserve"> </w:t>
      </w:r>
      <w:r>
        <w:rPr>
          <w:rFonts w:ascii="Times New Roman" w:hAnsi="Times New Roman" w:cs="Times New Roman"/>
          <w:sz w:val="28"/>
          <w:szCs w:val="28"/>
        </w:rPr>
        <w:t>здобуття вищої освіти</w:t>
      </w:r>
      <w:r w:rsidRPr="009D7B66">
        <w:rPr>
          <w:rFonts w:ascii="Times New Roman" w:hAnsi="Times New Roman" w:cs="Times New Roman"/>
          <w:sz w:val="28"/>
          <w:szCs w:val="28"/>
        </w:rPr>
        <w:t xml:space="preserve"> </w:t>
      </w:r>
      <w:r>
        <w:rPr>
          <w:rFonts w:ascii="Times New Roman" w:hAnsi="Times New Roman" w:cs="Times New Roman"/>
          <w:sz w:val="28"/>
          <w:szCs w:val="28"/>
        </w:rPr>
        <w:t xml:space="preserve">та подальшої </w:t>
      </w:r>
      <w:r w:rsidRPr="009D7B66">
        <w:rPr>
          <w:rFonts w:ascii="Times New Roman" w:hAnsi="Times New Roman" w:cs="Times New Roman"/>
          <w:sz w:val="28"/>
          <w:szCs w:val="28"/>
        </w:rPr>
        <w:t xml:space="preserve">самореалізації </w:t>
      </w:r>
      <w:r>
        <w:rPr>
          <w:rFonts w:ascii="Times New Roman" w:hAnsi="Times New Roman" w:cs="Times New Roman"/>
          <w:sz w:val="28"/>
          <w:szCs w:val="28"/>
        </w:rPr>
        <w:t>в українському суспільстві</w:t>
      </w:r>
      <w:r w:rsidR="009C2D96">
        <w:rPr>
          <w:rFonts w:ascii="Times New Roman" w:hAnsi="Times New Roman" w:cs="Times New Roman"/>
          <w:sz w:val="28"/>
          <w:szCs w:val="28"/>
        </w:rPr>
        <w:t xml:space="preserve"> робочою</w:t>
      </w:r>
      <w:r w:rsidR="00926083" w:rsidRPr="00926083">
        <w:rPr>
          <w:rFonts w:ascii="Times New Roman" w:hAnsi="Times New Roman" w:cs="Times New Roman"/>
          <w:sz w:val="28"/>
          <w:szCs w:val="28"/>
        </w:rPr>
        <w:t xml:space="preserve"> </w:t>
      </w:r>
      <w:r w:rsidR="00926083">
        <w:rPr>
          <w:rFonts w:ascii="Times New Roman" w:hAnsi="Times New Roman" w:cs="Times New Roman"/>
          <w:sz w:val="28"/>
          <w:szCs w:val="28"/>
        </w:rPr>
        <w:t>групою</w:t>
      </w:r>
      <w:r w:rsidR="00926083">
        <w:rPr>
          <w:rFonts w:ascii="Times New Roman" w:hAnsi="Times New Roman" w:cs="Times New Roman"/>
          <w:sz w:val="28"/>
          <w:szCs w:val="28"/>
        </w:rPr>
        <w:t>, створеною Міністерством за участі представників національних меншин,</w:t>
      </w:r>
      <w:bookmarkStart w:id="0" w:name="_GoBack"/>
      <w:bookmarkEnd w:id="0"/>
      <w:r w:rsidR="009C2D96">
        <w:rPr>
          <w:rFonts w:ascii="Times New Roman" w:hAnsi="Times New Roman" w:cs="Times New Roman"/>
          <w:sz w:val="28"/>
          <w:szCs w:val="28"/>
        </w:rPr>
        <w:t xml:space="preserve"> розроблено </w:t>
      </w:r>
      <w:r w:rsidR="009C2D96">
        <w:rPr>
          <w:rFonts w:ascii="Times New Roman" w:eastAsia="Times New Roman" w:hAnsi="Times New Roman" w:cs="Times New Roman"/>
          <w:sz w:val="28"/>
          <w:szCs w:val="28"/>
          <w:lang w:eastAsia="ru-RU"/>
        </w:rPr>
        <w:t>додаткові</w:t>
      </w:r>
      <w:r w:rsidR="009C2D96" w:rsidRPr="00AA64E2">
        <w:rPr>
          <w:rFonts w:ascii="Times New Roman" w:eastAsia="Times New Roman" w:hAnsi="Times New Roman" w:cs="Times New Roman"/>
          <w:sz w:val="28"/>
          <w:szCs w:val="28"/>
          <w:lang w:eastAsia="ru-RU"/>
        </w:rPr>
        <w:t xml:space="preserve"> заход</w:t>
      </w:r>
      <w:r w:rsidR="009C2D96">
        <w:rPr>
          <w:rFonts w:ascii="Times New Roman" w:eastAsia="Times New Roman" w:hAnsi="Times New Roman" w:cs="Times New Roman"/>
          <w:sz w:val="28"/>
          <w:szCs w:val="28"/>
          <w:lang w:eastAsia="ru-RU"/>
        </w:rPr>
        <w:t>и</w:t>
      </w:r>
      <w:r w:rsidR="009C2D96" w:rsidRPr="00AA64E2">
        <w:rPr>
          <w:rFonts w:ascii="Times New Roman" w:eastAsia="Times New Roman" w:hAnsi="Times New Roman" w:cs="Times New Roman"/>
          <w:sz w:val="28"/>
          <w:szCs w:val="28"/>
          <w:lang w:eastAsia="ru-RU"/>
        </w:rPr>
        <w:t xml:space="preserve"> щодо</w:t>
      </w:r>
      <w:r w:rsidR="009C2D96">
        <w:rPr>
          <w:rFonts w:ascii="Times New Roman" w:hAnsi="Times New Roman" w:cs="Times New Roman"/>
          <w:sz w:val="28"/>
          <w:szCs w:val="28"/>
        </w:rPr>
        <w:t xml:space="preserve"> </w:t>
      </w:r>
      <w:r w:rsidR="009C2D96" w:rsidRPr="009D7B66">
        <w:rPr>
          <w:rFonts w:ascii="Times New Roman" w:hAnsi="Times New Roman" w:cs="Times New Roman"/>
          <w:sz w:val="28"/>
          <w:szCs w:val="28"/>
        </w:rPr>
        <w:t xml:space="preserve">формування </w:t>
      </w:r>
      <w:r w:rsidR="009C2D96">
        <w:rPr>
          <w:rFonts w:ascii="Times New Roman" w:hAnsi="Times New Roman" w:cs="Times New Roman"/>
          <w:sz w:val="28"/>
          <w:szCs w:val="28"/>
        </w:rPr>
        <w:t xml:space="preserve">мовних </w:t>
      </w:r>
      <w:proofErr w:type="spellStart"/>
      <w:r w:rsidR="009C2D96" w:rsidRPr="009D7B66">
        <w:rPr>
          <w:rFonts w:ascii="Times New Roman" w:hAnsi="Times New Roman" w:cs="Times New Roman"/>
          <w:sz w:val="28"/>
          <w:szCs w:val="28"/>
        </w:rPr>
        <w:t>компетентностей</w:t>
      </w:r>
      <w:proofErr w:type="spellEnd"/>
      <w:r w:rsidR="009C2D96" w:rsidRPr="009D7B66">
        <w:rPr>
          <w:rFonts w:ascii="Times New Roman" w:hAnsi="Times New Roman" w:cs="Times New Roman"/>
          <w:sz w:val="28"/>
          <w:szCs w:val="28"/>
        </w:rPr>
        <w:t xml:space="preserve"> </w:t>
      </w:r>
      <w:r w:rsidR="009C2D96">
        <w:rPr>
          <w:rFonts w:ascii="Times New Roman" w:hAnsi="Times New Roman" w:cs="Times New Roman"/>
          <w:sz w:val="28"/>
          <w:szCs w:val="28"/>
        </w:rPr>
        <w:t xml:space="preserve">учнів загальноосвітніх навчальних закладів з навчанням мовами національних меншин </w:t>
      </w:r>
      <w:r w:rsidR="009C2D96" w:rsidRPr="00AA64E2">
        <w:rPr>
          <w:rFonts w:ascii="Times New Roman" w:eastAsia="Times New Roman" w:hAnsi="Times New Roman" w:cs="Times New Roman"/>
          <w:sz w:val="28"/>
          <w:szCs w:val="28"/>
          <w:lang w:eastAsia="ru-RU"/>
        </w:rPr>
        <w:t>на 201</w:t>
      </w:r>
      <w:r w:rsidR="009C2D96">
        <w:rPr>
          <w:rFonts w:ascii="Times New Roman" w:eastAsia="Times New Roman" w:hAnsi="Times New Roman" w:cs="Times New Roman"/>
          <w:sz w:val="28"/>
          <w:szCs w:val="28"/>
          <w:lang w:eastAsia="ru-RU"/>
        </w:rPr>
        <w:t>7</w:t>
      </w:r>
      <w:r w:rsidR="009C2D96" w:rsidRPr="00AA64E2">
        <w:rPr>
          <w:rFonts w:ascii="Times New Roman" w:eastAsia="Times New Roman" w:hAnsi="Times New Roman" w:cs="Times New Roman"/>
          <w:sz w:val="28"/>
          <w:szCs w:val="28"/>
          <w:lang w:eastAsia="ru-RU"/>
        </w:rPr>
        <w:t>-2020 роки</w:t>
      </w:r>
      <w:r w:rsidR="009C2D96">
        <w:rPr>
          <w:rFonts w:ascii="Times New Roman" w:eastAsia="Times New Roman" w:hAnsi="Times New Roman" w:cs="Times New Roman"/>
          <w:sz w:val="28"/>
          <w:szCs w:val="28"/>
          <w:lang w:eastAsia="ru-RU"/>
        </w:rPr>
        <w:t>.</w:t>
      </w:r>
    </w:p>
    <w:p w:rsidR="009C2D96" w:rsidRPr="00B2751C" w:rsidRDefault="009C2D96" w:rsidP="009C2D96">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Реалізація зазначених заходів сприятиме</w:t>
      </w:r>
      <w:r w:rsidR="008C6DAB">
        <w:rPr>
          <w:rFonts w:ascii="Times New Roman" w:eastAsia="Times New Roman" w:hAnsi="Times New Roman" w:cs="Times New Roman"/>
          <w:sz w:val="28"/>
          <w:szCs w:val="28"/>
          <w:lang w:eastAsia="ru-RU"/>
        </w:rPr>
        <w:t xml:space="preserve"> </w:t>
      </w:r>
      <w:r w:rsidR="00896E49">
        <w:rPr>
          <w:rFonts w:ascii="Times New Roman" w:eastAsia="Times New Roman" w:hAnsi="Times New Roman" w:cs="Times New Roman"/>
          <w:sz w:val="28"/>
          <w:szCs w:val="28"/>
          <w:lang w:eastAsia="ru-RU"/>
        </w:rPr>
        <w:t xml:space="preserve">створенню належних умов </w:t>
      </w:r>
      <w:r w:rsidR="00B2751C" w:rsidRPr="00B2751C">
        <w:rPr>
          <w:rFonts w:ascii="Times New Roman" w:hAnsi="Times New Roman" w:cs="Times New Roman"/>
          <w:sz w:val="28"/>
          <w:szCs w:val="28"/>
        </w:rPr>
        <w:t xml:space="preserve">щодо формування мовних </w:t>
      </w:r>
      <w:proofErr w:type="spellStart"/>
      <w:r w:rsidR="00B2751C" w:rsidRPr="00B2751C">
        <w:rPr>
          <w:rFonts w:ascii="Times New Roman" w:hAnsi="Times New Roman" w:cs="Times New Roman"/>
          <w:sz w:val="28"/>
          <w:szCs w:val="28"/>
        </w:rPr>
        <w:t>компетентностей</w:t>
      </w:r>
      <w:proofErr w:type="spellEnd"/>
      <w:r w:rsidR="00B2751C" w:rsidRPr="00B2751C">
        <w:rPr>
          <w:rFonts w:ascii="Times New Roman" w:hAnsi="Times New Roman" w:cs="Times New Roman"/>
          <w:sz w:val="28"/>
          <w:szCs w:val="28"/>
        </w:rPr>
        <w:t xml:space="preserve"> учнів</w:t>
      </w:r>
      <w:r w:rsidR="007A5529">
        <w:rPr>
          <w:rFonts w:ascii="Times New Roman" w:hAnsi="Times New Roman" w:cs="Times New Roman"/>
          <w:sz w:val="28"/>
          <w:szCs w:val="28"/>
        </w:rPr>
        <w:t xml:space="preserve"> </w:t>
      </w:r>
      <w:r w:rsidR="007A5529">
        <w:rPr>
          <w:rFonts w:ascii="Times New Roman" w:eastAsia="Times New Roman" w:hAnsi="Times New Roman" w:cs="Times New Roman"/>
          <w:sz w:val="28"/>
          <w:szCs w:val="28"/>
          <w:lang w:eastAsia="ru-RU"/>
        </w:rPr>
        <w:t>(</w:t>
      </w:r>
      <w:r w:rsidR="007A5529" w:rsidRPr="00C33754">
        <w:rPr>
          <w:rFonts w:ascii="Times New Roman" w:hAnsi="Times New Roman" w:cs="Times New Roman"/>
          <w:sz w:val="28"/>
          <w:szCs w:val="28"/>
        </w:rPr>
        <w:t>спілкування державною, рідною мовами</w:t>
      </w:r>
      <w:r w:rsidR="007A5529">
        <w:rPr>
          <w:rFonts w:ascii="Times New Roman" w:hAnsi="Times New Roman" w:cs="Times New Roman"/>
          <w:sz w:val="28"/>
          <w:szCs w:val="28"/>
        </w:rPr>
        <w:t xml:space="preserve">, </w:t>
      </w:r>
      <w:proofErr w:type="spellStart"/>
      <w:r w:rsidR="007A5529">
        <w:rPr>
          <w:rFonts w:ascii="Times New Roman" w:hAnsi="Times New Roman" w:cs="Times New Roman"/>
          <w:sz w:val="28"/>
          <w:szCs w:val="28"/>
        </w:rPr>
        <w:t>мовами</w:t>
      </w:r>
      <w:proofErr w:type="spellEnd"/>
      <w:r w:rsidR="007A5529">
        <w:rPr>
          <w:rFonts w:ascii="Times New Roman" w:hAnsi="Times New Roman" w:cs="Times New Roman"/>
          <w:sz w:val="28"/>
          <w:szCs w:val="28"/>
        </w:rPr>
        <w:t xml:space="preserve"> міжнародного спілкування)</w:t>
      </w:r>
      <w:r w:rsidR="00B2751C">
        <w:rPr>
          <w:rFonts w:ascii="Times New Roman" w:hAnsi="Times New Roman" w:cs="Times New Roman"/>
          <w:sz w:val="28"/>
          <w:szCs w:val="28"/>
        </w:rPr>
        <w:t>,</w:t>
      </w:r>
      <w:r w:rsidR="005A6B4A" w:rsidRPr="005A6B4A">
        <w:rPr>
          <w:rFonts w:ascii="Open Sans" w:hAnsi="Open Sans" w:cs="Arial"/>
          <w:color w:val="222222"/>
          <w:sz w:val="21"/>
          <w:szCs w:val="21"/>
        </w:rPr>
        <w:t xml:space="preserve"> </w:t>
      </w:r>
      <w:r w:rsidR="005A6B4A" w:rsidRPr="005A6B4A">
        <w:rPr>
          <w:rFonts w:ascii="Times New Roman" w:eastAsia="Times New Roman" w:hAnsi="Times New Roman" w:cs="Times New Roman"/>
          <w:sz w:val="28"/>
          <w:szCs w:val="28"/>
          <w:lang w:eastAsia="ru-RU"/>
        </w:rPr>
        <w:t>необхідних для успішної самореалізації в суспільстві</w:t>
      </w:r>
      <w:r w:rsidR="007A5529">
        <w:rPr>
          <w:rFonts w:ascii="Times New Roman" w:hAnsi="Times New Roman" w:cs="Times New Roman"/>
          <w:sz w:val="28"/>
          <w:szCs w:val="28"/>
        </w:rPr>
        <w:t>,</w:t>
      </w:r>
      <w:r w:rsidR="009D465B" w:rsidRPr="00C33754">
        <w:rPr>
          <w:rFonts w:ascii="Times New Roman" w:hAnsi="Times New Roman" w:cs="Times New Roman"/>
          <w:sz w:val="28"/>
          <w:szCs w:val="28"/>
        </w:rPr>
        <w:t xml:space="preserve"> </w:t>
      </w:r>
      <w:r w:rsidR="00896E49" w:rsidRPr="00B2751C">
        <w:rPr>
          <w:rFonts w:ascii="Times New Roman" w:hAnsi="Times New Roman" w:cs="Times New Roman"/>
          <w:sz w:val="28"/>
          <w:szCs w:val="28"/>
        </w:rPr>
        <w:t>модернізації навч</w:t>
      </w:r>
      <w:r w:rsidR="00896E49">
        <w:rPr>
          <w:rFonts w:ascii="Times New Roman" w:eastAsia="Times New Roman" w:hAnsi="Times New Roman" w:cs="Times New Roman"/>
          <w:sz w:val="28"/>
          <w:szCs w:val="28"/>
          <w:lang w:eastAsia="ru-RU"/>
        </w:rPr>
        <w:t>ально-методичного забезпечення загальноосвітніх навчальних закладів,</w:t>
      </w:r>
      <w:r w:rsidR="00896E49" w:rsidRPr="00896E49">
        <w:rPr>
          <w:rFonts w:ascii="Times New Roman" w:hAnsi="Times New Roman"/>
          <w:b/>
          <w:sz w:val="24"/>
          <w:szCs w:val="24"/>
        </w:rPr>
        <w:t xml:space="preserve"> </w:t>
      </w:r>
      <w:r w:rsidR="00B2751C" w:rsidRPr="00B2751C">
        <w:rPr>
          <w:rFonts w:ascii="Times New Roman" w:hAnsi="Times New Roman" w:cs="Times New Roman"/>
          <w:sz w:val="28"/>
          <w:szCs w:val="28"/>
        </w:rPr>
        <w:t xml:space="preserve">здійснення </w:t>
      </w:r>
      <w:r w:rsidR="007A5529">
        <w:rPr>
          <w:rFonts w:ascii="Times New Roman" w:hAnsi="Times New Roman" w:cs="Times New Roman"/>
          <w:sz w:val="28"/>
          <w:szCs w:val="28"/>
        </w:rPr>
        <w:t xml:space="preserve">відповідної </w:t>
      </w:r>
      <w:r w:rsidR="00896E49" w:rsidRPr="00B2751C">
        <w:rPr>
          <w:rFonts w:ascii="Times New Roman" w:hAnsi="Times New Roman" w:cs="Times New Roman"/>
          <w:sz w:val="28"/>
          <w:szCs w:val="28"/>
        </w:rPr>
        <w:t>підготовк</w:t>
      </w:r>
      <w:r w:rsidR="00B2751C" w:rsidRPr="00B2751C">
        <w:rPr>
          <w:rFonts w:ascii="Times New Roman" w:hAnsi="Times New Roman" w:cs="Times New Roman"/>
          <w:sz w:val="28"/>
          <w:szCs w:val="28"/>
        </w:rPr>
        <w:t>и</w:t>
      </w:r>
      <w:r w:rsidR="00896E49" w:rsidRPr="00B2751C">
        <w:rPr>
          <w:rFonts w:ascii="Times New Roman" w:hAnsi="Times New Roman" w:cs="Times New Roman"/>
          <w:sz w:val="28"/>
          <w:szCs w:val="28"/>
        </w:rPr>
        <w:t xml:space="preserve"> педагогічних кадрів в умовах</w:t>
      </w:r>
      <w:r w:rsidR="00B2751C" w:rsidRPr="00B2751C">
        <w:rPr>
          <w:rFonts w:ascii="Times New Roman" w:hAnsi="Times New Roman" w:cs="Times New Roman"/>
          <w:sz w:val="28"/>
          <w:szCs w:val="28"/>
        </w:rPr>
        <w:t xml:space="preserve"> реформування освіти.</w:t>
      </w:r>
      <w:r w:rsidR="00896E49" w:rsidRPr="00B2751C">
        <w:rPr>
          <w:rFonts w:ascii="Times New Roman" w:hAnsi="Times New Roman" w:cs="Times New Roman"/>
          <w:sz w:val="28"/>
          <w:szCs w:val="28"/>
        </w:rPr>
        <w:t xml:space="preserve"> </w:t>
      </w:r>
    </w:p>
    <w:p w:rsidR="005C766F" w:rsidRPr="00896E49" w:rsidRDefault="005C766F" w:rsidP="009C2D96">
      <w:pPr>
        <w:spacing w:after="0" w:line="240" w:lineRule="auto"/>
        <w:ind w:firstLine="567"/>
        <w:jc w:val="both"/>
        <w:rPr>
          <w:rFonts w:ascii="Times New Roman" w:eastAsia="Times New Roman" w:hAnsi="Times New Roman" w:cs="Times New Roman"/>
          <w:sz w:val="28"/>
          <w:szCs w:val="28"/>
          <w:lang w:eastAsia="ru-RU"/>
        </w:rPr>
      </w:pPr>
    </w:p>
    <w:p w:rsidR="005C766F" w:rsidRPr="00896E49" w:rsidRDefault="005C766F" w:rsidP="009C2D96">
      <w:pPr>
        <w:spacing w:after="0" w:line="240" w:lineRule="auto"/>
        <w:ind w:firstLine="567"/>
        <w:jc w:val="both"/>
        <w:rPr>
          <w:rFonts w:ascii="Times New Roman" w:eastAsia="Times New Roman" w:hAnsi="Times New Roman" w:cs="Times New Roman"/>
          <w:sz w:val="28"/>
          <w:szCs w:val="28"/>
          <w:lang w:eastAsia="ru-RU"/>
        </w:rPr>
      </w:pPr>
    </w:p>
    <w:sectPr w:rsidR="005C766F" w:rsidRPr="00896E49" w:rsidSect="00783BB7">
      <w:headerReference w:type="even" r:id="rId8"/>
      <w:headerReference w:type="default" r:id="rId9"/>
      <w:footerReference w:type="even" r:id="rId10"/>
      <w:footerReference w:type="default" r:id="rId11"/>
      <w:headerReference w:type="first" r:id="rId12"/>
      <w:footerReference w:type="first" r:id="rId13"/>
      <w:pgSz w:w="11906" w:h="16838"/>
      <w:pgMar w:top="1134" w:right="62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C85" w:rsidRDefault="004B2C85" w:rsidP="00783BB7">
      <w:pPr>
        <w:spacing w:after="0" w:line="240" w:lineRule="auto"/>
      </w:pPr>
      <w:r>
        <w:separator/>
      </w:r>
    </w:p>
  </w:endnote>
  <w:endnote w:type="continuationSeparator" w:id="0">
    <w:p w:rsidR="004B2C85" w:rsidRDefault="004B2C85" w:rsidP="00783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Open Sans">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BB7" w:rsidRDefault="00783BB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BB7" w:rsidRDefault="00783BB7">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BB7" w:rsidRDefault="00783BB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C85" w:rsidRDefault="004B2C85" w:rsidP="00783BB7">
      <w:pPr>
        <w:spacing w:after="0" w:line="240" w:lineRule="auto"/>
      </w:pPr>
      <w:r>
        <w:separator/>
      </w:r>
    </w:p>
  </w:footnote>
  <w:footnote w:type="continuationSeparator" w:id="0">
    <w:p w:rsidR="004B2C85" w:rsidRDefault="004B2C85" w:rsidP="00783B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BB7" w:rsidRDefault="00783BB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4209101"/>
      <w:docPartObj>
        <w:docPartGallery w:val="Page Numbers (Top of Page)"/>
        <w:docPartUnique/>
      </w:docPartObj>
    </w:sdtPr>
    <w:sdtEndPr/>
    <w:sdtContent>
      <w:p w:rsidR="00783BB7" w:rsidRDefault="00783BB7">
        <w:pPr>
          <w:pStyle w:val="a7"/>
          <w:jc w:val="center"/>
        </w:pPr>
        <w:r>
          <w:fldChar w:fldCharType="begin"/>
        </w:r>
        <w:r>
          <w:instrText>PAGE   \* MERGEFORMAT</w:instrText>
        </w:r>
        <w:r>
          <w:fldChar w:fldCharType="separate"/>
        </w:r>
        <w:r w:rsidR="00926083">
          <w:rPr>
            <w:noProof/>
          </w:rPr>
          <w:t>2</w:t>
        </w:r>
        <w:r>
          <w:fldChar w:fldCharType="end"/>
        </w:r>
      </w:p>
    </w:sdtContent>
  </w:sdt>
  <w:p w:rsidR="00783BB7" w:rsidRDefault="00783BB7">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BB7" w:rsidRDefault="00783BB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04918"/>
    <w:multiLevelType w:val="hybridMultilevel"/>
    <w:tmpl w:val="02A6DE36"/>
    <w:lvl w:ilvl="0" w:tplc="78F6DE98">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1">
    <w:nsid w:val="478A43DA"/>
    <w:multiLevelType w:val="hybridMultilevel"/>
    <w:tmpl w:val="80C2265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9D6"/>
    <w:rsid w:val="00034CDE"/>
    <w:rsid w:val="00044940"/>
    <w:rsid w:val="000944C6"/>
    <w:rsid w:val="000D7C3A"/>
    <w:rsid w:val="00122380"/>
    <w:rsid w:val="00154E79"/>
    <w:rsid w:val="0015704D"/>
    <w:rsid w:val="00202FA8"/>
    <w:rsid w:val="002C6208"/>
    <w:rsid w:val="002D4D95"/>
    <w:rsid w:val="00330EED"/>
    <w:rsid w:val="00477B33"/>
    <w:rsid w:val="00495D8B"/>
    <w:rsid w:val="004B2C85"/>
    <w:rsid w:val="00511274"/>
    <w:rsid w:val="005268D7"/>
    <w:rsid w:val="00527330"/>
    <w:rsid w:val="00535F71"/>
    <w:rsid w:val="005A6B4A"/>
    <w:rsid w:val="005C766F"/>
    <w:rsid w:val="005D2929"/>
    <w:rsid w:val="00615AA8"/>
    <w:rsid w:val="0063153F"/>
    <w:rsid w:val="00703029"/>
    <w:rsid w:val="007351C1"/>
    <w:rsid w:val="007655FD"/>
    <w:rsid w:val="00783BB7"/>
    <w:rsid w:val="007978C2"/>
    <w:rsid w:val="007A5529"/>
    <w:rsid w:val="007E049E"/>
    <w:rsid w:val="008017D5"/>
    <w:rsid w:val="008310F9"/>
    <w:rsid w:val="00896E49"/>
    <w:rsid w:val="008A21A1"/>
    <w:rsid w:val="008C6DAB"/>
    <w:rsid w:val="00926083"/>
    <w:rsid w:val="009450BC"/>
    <w:rsid w:val="009460C6"/>
    <w:rsid w:val="00971262"/>
    <w:rsid w:val="009C2D96"/>
    <w:rsid w:val="009C4568"/>
    <w:rsid w:val="009D20EA"/>
    <w:rsid w:val="009D465B"/>
    <w:rsid w:val="00A70839"/>
    <w:rsid w:val="00A865C3"/>
    <w:rsid w:val="00AA64E2"/>
    <w:rsid w:val="00B2751C"/>
    <w:rsid w:val="00B7065A"/>
    <w:rsid w:val="00BB69D6"/>
    <w:rsid w:val="00C33754"/>
    <w:rsid w:val="00CA0095"/>
    <w:rsid w:val="00CA30FC"/>
    <w:rsid w:val="00D05E2E"/>
    <w:rsid w:val="00D514FA"/>
    <w:rsid w:val="00DA2A7D"/>
    <w:rsid w:val="00DD3BA5"/>
    <w:rsid w:val="00E42257"/>
    <w:rsid w:val="00E7614B"/>
    <w:rsid w:val="00EA3FE2"/>
    <w:rsid w:val="00EB6A0B"/>
    <w:rsid w:val="00ED36E8"/>
    <w:rsid w:val="00EE56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E566A"/>
    <w:pPr>
      <w:keepNext/>
      <w:spacing w:after="0" w:line="360" w:lineRule="auto"/>
      <w:ind w:firstLine="709"/>
      <w:jc w:val="both"/>
      <w:outlineLvl w:val="0"/>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4CDE"/>
    <w:pPr>
      <w:spacing w:after="0" w:line="240" w:lineRule="auto"/>
      <w:ind w:left="720"/>
    </w:pPr>
    <w:rPr>
      <w:rFonts w:ascii="Calibri" w:hAnsi="Calibri" w:cs="Calibri"/>
    </w:rPr>
  </w:style>
  <w:style w:type="paragraph" w:styleId="a4">
    <w:name w:val="No Spacing"/>
    <w:qFormat/>
    <w:rsid w:val="00AA64E2"/>
    <w:pPr>
      <w:spacing w:after="0" w:line="240" w:lineRule="auto"/>
    </w:pPr>
    <w:rPr>
      <w:rFonts w:ascii="Times New Roman" w:eastAsia="Times New Roman" w:hAnsi="Times New Roman" w:cs="Times New Roman"/>
      <w:sz w:val="24"/>
      <w:szCs w:val="24"/>
      <w:lang w:val="ru-RU" w:eastAsia="ru-RU"/>
    </w:rPr>
  </w:style>
  <w:style w:type="paragraph" w:styleId="a5">
    <w:name w:val="Body Text"/>
    <w:basedOn w:val="a"/>
    <w:link w:val="a6"/>
    <w:rsid w:val="00AA64E2"/>
    <w:pPr>
      <w:spacing w:after="0" w:line="240" w:lineRule="auto"/>
      <w:jc w:val="both"/>
    </w:pPr>
    <w:rPr>
      <w:rFonts w:ascii="Times New Roman" w:eastAsia="Times New Roman" w:hAnsi="Times New Roman" w:cs="Times New Roman"/>
      <w:sz w:val="28"/>
      <w:szCs w:val="24"/>
      <w:lang w:eastAsia="ru-RU"/>
    </w:rPr>
  </w:style>
  <w:style w:type="character" w:customStyle="1" w:styleId="a6">
    <w:name w:val="Основний текст Знак"/>
    <w:basedOn w:val="a0"/>
    <w:link w:val="a5"/>
    <w:rsid w:val="00AA64E2"/>
    <w:rPr>
      <w:rFonts w:ascii="Times New Roman" w:eastAsia="Times New Roman" w:hAnsi="Times New Roman" w:cs="Times New Roman"/>
      <w:sz w:val="28"/>
      <w:szCs w:val="24"/>
      <w:lang w:eastAsia="ru-RU"/>
    </w:rPr>
  </w:style>
  <w:style w:type="character" w:customStyle="1" w:styleId="rvts23">
    <w:name w:val="rvts23"/>
    <w:basedOn w:val="a0"/>
    <w:rsid w:val="00AA64E2"/>
  </w:style>
  <w:style w:type="paragraph" w:styleId="2">
    <w:name w:val="Body Text Indent 2"/>
    <w:basedOn w:val="a"/>
    <w:link w:val="20"/>
    <w:uiPriority w:val="99"/>
    <w:unhideWhenUsed/>
    <w:rsid w:val="00EE566A"/>
    <w:pPr>
      <w:spacing w:after="120" w:line="480" w:lineRule="auto"/>
      <w:ind w:left="283"/>
    </w:pPr>
  </w:style>
  <w:style w:type="character" w:customStyle="1" w:styleId="20">
    <w:name w:val="Основний текст з відступом 2 Знак"/>
    <w:basedOn w:val="a0"/>
    <w:link w:val="2"/>
    <w:uiPriority w:val="99"/>
    <w:rsid w:val="00EE566A"/>
  </w:style>
  <w:style w:type="character" w:customStyle="1" w:styleId="10">
    <w:name w:val="Заголовок 1 Знак"/>
    <w:basedOn w:val="a0"/>
    <w:link w:val="1"/>
    <w:rsid w:val="00EE566A"/>
    <w:rPr>
      <w:rFonts w:ascii="Times New Roman" w:eastAsia="Times New Roman" w:hAnsi="Times New Roman" w:cs="Times New Roman"/>
      <w:b/>
      <w:bCs/>
      <w:sz w:val="28"/>
      <w:szCs w:val="28"/>
      <w:lang w:eastAsia="ru-RU"/>
    </w:rPr>
  </w:style>
  <w:style w:type="character" w:customStyle="1" w:styleId="21">
    <w:name w:val="Основной текст (2)"/>
    <w:rsid w:val="000D7C3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paragraph" w:styleId="a7">
    <w:name w:val="header"/>
    <w:basedOn w:val="a"/>
    <w:link w:val="a8"/>
    <w:uiPriority w:val="99"/>
    <w:unhideWhenUsed/>
    <w:rsid w:val="00783BB7"/>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783BB7"/>
  </w:style>
  <w:style w:type="paragraph" w:styleId="a9">
    <w:name w:val="footer"/>
    <w:basedOn w:val="a"/>
    <w:link w:val="aa"/>
    <w:uiPriority w:val="99"/>
    <w:unhideWhenUsed/>
    <w:rsid w:val="00783BB7"/>
    <w:pPr>
      <w:tabs>
        <w:tab w:val="center" w:pos="4819"/>
        <w:tab w:val="right" w:pos="9639"/>
      </w:tabs>
      <w:spacing w:after="0" w:line="240" w:lineRule="auto"/>
    </w:pPr>
  </w:style>
  <w:style w:type="character" w:customStyle="1" w:styleId="aa">
    <w:name w:val="Нижній колонтитул Знак"/>
    <w:basedOn w:val="a0"/>
    <w:link w:val="a9"/>
    <w:uiPriority w:val="99"/>
    <w:rsid w:val="00783B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E566A"/>
    <w:pPr>
      <w:keepNext/>
      <w:spacing w:after="0" w:line="360" w:lineRule="auto"/>
      <w:ind w:firstLine="709"/>
      <w:jc w:val="both"/>
      <w:outlineLvl w:val="0"/>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4CDE"/>
    <w:pPr>
      <w:spacing w:after="0" w:line="240" w:lineRule="auto"/>
      <w:ind w:left="720"/>
    </w:pPr>
    <w:rPr>
      <w:rFonts w:ascii="Calibri" w:hAnsi="Calibri" w:cs="Calibri"/>
    </w:rPr>
  </w:style>
  <w:style w:type="paragraph" w:styleId="a4">
    <w:name w:val="No Spacing"/>
    <w:qFormat/>
    <w:rsid w:val="00AA64E2"/>
    <w:pPr>
      <w:spacing w:after="0" w:line="240" w:lineRule="auto"/>
    </w:pPr>
    <w:rPr>
      <w:rFonts w:ascii="Times New Roman" w:eastAsia="Times New Roman" w:hAnsi="Times New Roman" w:cs="Times New Roman"/>
      <w:sz w:val="24"/>
      <w:szCs w:val="24"/>
      <w:lang w:val="ru-RU" w:eastAsia="ru-RU"/>
    </w:rPr>
  </w:style>
  <w:style w:type="paragraph" w:styleId="a5">
    <w:name w:val="Body Text"/>
    <w:basedOn w:val="a"/>
    <w:link w:val="a6"/>
    <w:rsid w:val="00AA64E2"/>
    <w:pPr>
      <w:spacing w:after="0" w:line="240" w:lineRule="auto"/>
      <w:jc w:val="both"/>
    </w:pPr>
    <w:rPr>
      <w:rFonts w:ascii="Times New Roman" w:eastAsia="Times New Roman" w:hAnsi="Times New Roman" w:cs="Times New Roman"/>
      <w:sz w:val="28"/>
      <w:szCs w:val="24"/>
      <w:lang w:eastAsia="ru-RU"/>
    </w:rPr>
  </w:style>
  <w:style w:type="character" w:customStyle="1" w:styleId="a6">
    <w:name w:val="Основний текст Знак"/>
    <w:basedOn w:val="a0"/>
    <w:link w:val="a5"/>
    <w:rsid w:val="00AA64E2"/>
    <w:rPr>
      <w:rFonts w:ascii="Times New Roman" w:eastAsia="Times New Roman" w:hAnsi="Times New Roman" w:cs="Times New Roman"/>
      <w:sz w:val="28"/>
      <w:szCs w:val="24"/>
      <w:lang w:eastAsia="ru-RU"/>
    </w:rPr>
  </w:style>
  <w:style w:type="character" w:customStyle="1" w:styleId="rvts23">
    <w:name w:val="rvts23"/>
    <w:basedOn w:val="a0"/>
    <w:rsid w:val="00AA64E2"/>
  </w:style>
  <w:style w:type="paragraph" w:styleId="2">
    <w:name w:val="Body Text Indent 2"/>
    <w:basedOn w:val="a"/>
    <w:link w:val="20"/>
    <w:uiPriority w:val="99"/>
    <w:unhideWhenUsed/>
    <w:rsid w:val="00EE566A"/>
    <w:pPr>
      <w:spacing w:after="120" w:line="480" w:lineRule="auto"/>
      <w:ind w:left="283"/>
    </w:pPr>
  </w:style>
  <w:style w:type="character" w:customStyle="1" w:styleId="20">
    <w:name w:val="Основний текст з відступом 2 Знак"/>
    <w:basedOn w:val="a0"/>
    <w:link w:val="2"/>
    <w:uiPriority w:val="99"/>
    <w:rsid w:val="00EE566A"/>
  </w:style>
  <w:style w:type="character" w:customStyle="1" w:styleId="10">
    <w:name w:val="Заголовок 1 Знак"/>
    <w:basedOn w:val="a0"/>
    <w:link w:val="1"/>
    <w:rsid w:val="00EE566A"/>
    <w:rPr>
      <w:rFonts w:ascii="Times New Roman" w:eastAsia="Times New Roman" w:hAnsi="Times New Roman" w:cs="Times New Roman"/>
      <w:b/>
      <w:bCs/>
      <w:sz w:val="28"/>
      <w:szCs w:val="28"/>
      <w:lang w:eastAsia="ru-RU"/>
    </w:rPr>
  </w:style>
  <w:style w:type="character" w:customStyle="1" w:styleId="21">
    <w:name w:val="Основной текст (2)"/>
    <w:rsid w:val="000D7C3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paragraph" w:styleId="a7">
    <w:name w:val="header"/>
    <w:basedOn w:val="a"/>
    <w:link w:val="a8"/>
    <w:uiPriority w:val="99"/>
    <w:unhideWhenUsed/>
    <w:rsid w:val="00783BB7"/>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783BB7"/>
  </w:style>
  <w:style w:type="paragraph" w:styleId="a9">
    <w:name w:val="footer"/>
    <w:basedOn w:val="a"/>
    <w:link w:val="aa"/>
    <w:uiPriority w:val="99"/>
    <w:unhideWhenUsed/>
    <w:rsid w:val="00783BB7"/>
    <w:pPr>
      <w:tabs>
        <w:tab w:val="center" w:pos="4819"/>
        <w:tab w:val="right" w:pos="9639"/>
      </w:tabs>
      <w:spacing w:after="0" w:line="240" w:lineRule="auto"/>
    </w:pPr>
  </w:style>
  <w:style w:type="character" w:customStyle="1" w:styleId="aa">
    <w:name w:val="Нижній колонтитул Знак"/>
    <w:basedOn w:val="a0"/>
    <w:link w:val="a9"/>
    <w:uiPriority w:val="99"/>
    <w:rsid w:val="00783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534327">
      <w:bodyDiv w:val="1"/>
      <w:marLeft w:val="0"/>
      <w:marRight w:val="0"/>
      <w:marTop w:val="0"/>
      <w:marBottom w:val="0"/>
      <w:divBdr>
        <w:top w:val="none" w:sz="0" w:space="0" w:color="auto"/>
        <w:left w:val="none" w:sz="0" w:space="0" w:color="auto"/>
        <w:bottom w:val="none" w:sz="0" w:space="0" w:color="auto"/>
        <w:right w:val="none" w:sz="0" w:space="0" w:color="auto"/>
      </w:divBdr>
    </w:div>
    <w:div w:id="214014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2</Pages>
  <Words>3042</Words>
  <Characters>1735</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kharchenko</dc:creator>
  <cp:keywords/>
  <dc:description/>
  <cp:lastModifiedBy>kharchenko</cp:lastModifiedBy>
  <cp:revision>60</cp:revision>
  <dcterms:created xsi:type="dcterms:W3CDTF">2017-02-20T13:35:00Z</dcterms:created>
  <dcterms:modified xsi:type="dcterms:W3CDTF">2017-03-16T08:49:00Z</dcterms:modified>
</cp:coreProperties>
</file>