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0B629B" w:rsidRDefault="00985EB4" w:rsidP="000B629B">
      <w:pPr>
        <w:spacing w:line="226" w:lineRule="auto"/>
        <w:ind w:firstLine="709"/>
        <w:jc w:val="both"/>
        <w:rPr>
          <w:rFonts w:ascii="Times New Roman" w:hAnsi="Times New Roman" w:cs="Times New Roman"/>
          <w:spacing w:val="-4"/>
          <w:sz w:val="26"/>
          <w:szCs w:val="26"/>
        </w:rPr>
      </w:pPr>
      <w:bookmarkStart w:id="0" w:name="_GoBack"/>
      <w:bookmarkEnd w:id="0"/>
    </w:p>
    <w:p w:rsidR="009B224D" w:rsidRPr="000B629B" w:rsidRDefault="0073406F" w:rsidP="000B629B">
      <w:pPr>
        <w:spacing w:line="226" w:lineRule="auto"/>
        <w:ind w:firstLine="709"/>
        <w:jc w:val="both"/>
        <w:rPr>
          <w:rFonts w:ascii="Times New Roman" w:hAnsi="Times New Roman" w:cs="Times New Roman"/>
          <w:spacing w:val="-4"/>
          <w:sz w:val="26"/>
          <w:szCs w:val="26"/>
          <w:lang w:val="en-US"/>
        </w:rPr>
      </w:pPr>
      <w:r w:rsidRPr="000B629B">
        <w:rPr>
          <w:rFonts w:ascii="Times New Roman" w:hAnsi="Times New Roman" w:cs="Times New Roman"/>
          <w:spacing w:val="-4"/>
          <w:sz w:val="26"/>
          <w:szCs w:val="26"/>
        </w:rPr>
        <w:t xml:space="preserve">Відповідно до </w:t>
      </w:r>
      <w:r w:rsidRPr="000B629B">
        <w:rPr>
          <w:rFonts w:ascii="Times New Roman" w:hAnsi="Times New Roman" w:cs="Times New Roman"/>
          <w:b/>
          <w:spacing w:val="-4"/>
          <w:sz w:val="26"/>
          <w:szCs w:val="26"/>
        </w:rPr>
        <w:t>листа МОН України № 1/9-436 від 09.08.2017</w:t>
      </w:r>
      <w:r w:rsidRPr="000B629B">
        <w:rPr>
          <w:rFonts w:ascii="Times New Roman" w:hAnsi="Times New Roman" w:cs="Times New Roman"/>
          <w:spacing w:val="-4"/>
          <w:sz w:val="26"/>
          <w:szCs w:val="26"/>
        </w:rPr>
        <w:t xml:space="preserve"> розміщуємо </w:t>
      </w:r>
      <w:r w:rsidRPr="000B629B">
        <w:rPr>
          <w:rFonts w:ascii="Times New Roman" w:hAnsi="Times New Roman" w:cs="Times New Roman"/>
          <w:b/>
          <w:spacing w:val="-4"/>
          <w:sz w:val="26"/>
          <w:szCs w:val="26"/>
        </w:rPr>
        <w:t>методичні рекомендації</w:t>
      </w:r>
      <w:r w:rsidRPr="000B629B">
        <w:rPr>
          <w:rFonts w:ascii="Times New Roman" w:hAnsi="Times New Roman" w:cs="Times New Roman"/>
          <w:spacing w:val="-4"/>
          <w:sz w:val="26"/>
          <w:szCs w:val="26"/>
        </w:rPr>
        <w:t xml:space="preserve"> щодо викладання </w:t>
      </w:r>
      <w:r w:rsidR="000B629B" w:rsidRPr="000B629B">
        <w:rPr>
          <w:rFonts w:ascii="Times New Roman" w:hAnsi="Times New Roman" w:cs="Times New Roman"/>
          <w:spacing w:val="-4"/>
          <w:sz w:val="26"/>
          <w:szCs w:val="26"/>
        </w:rPr>
        <w:t>географ</w:t>
      </w:r>
      <w:r w:rsidR="000B629B" w:rsidRPr="000B629B">
        <w:rPr>
          <w:rFonts w:ascii="Times New Roman" w:hAnsi="Times New Roman" w:cs="Times New Roman"/>
          <w:spacing w:val="-4"/>
          <w:sz w:val="26"/>
          <w:szCs w:val="26"/>
          <w:lang w:val="en-US"/>
        </w:rPr>
        <w:t>i</w:t>
      </w:r>
      <w:r w:rsidR="000B629B" w:rsidRPr="000B629B">
        <w:rPr>
          <w:rFonts w:ascii="Times New Roman" w:hAnsi="Times New Roman" w:cs="Times New Roman"/>
          <w:spacing w:val="-4"/>
          <w:sz w:val="26"/>
          <w:szCs w:val="26"/>
        </w:rPr>
        <w:t>ї</w:t>
      </w:r>
      <w:r w:rsidR="0048392F" w:rsidRPr="000B629B">
        <w:rPr>
          <w:rFonts w:ascii="Times New Roman" w:hAnsi="Times New Roman" w:cs="Times New Roman"/>
          <w:spacing w:val="-4"/>
          <w:sz w:val="26"/>
          <w:szCs w:val="26"/>
        </w:rPr>
        <w:t xml:space="preserve"> </w:t>
      </w:r>
      <w:r w:rsidRPr="000B629B">
        <w:rPr>
          <w:rFonts w:ascii="Times New Roman" w:hAnsi="Times New Roman" w:cs="Times New Roman"/>
          <w:spacing w:val="-4"/>
          <w:sz w:val="26"/>
          <w:szCs w:val="26"/>
        </w:rPr>
        <w:t>у ЗНЗ</w:t>
      </w:r>
      <w:r w:rsidR="00177EE6" w:rsidRPr="000B629B">
        <w:rPr>
          <w:rFonts w:ascii="Times New Roman" w:hAnsi="Times New Roman" w:cs="Times New Roman"/>
          <w:spacing w:val="-4"/>
          <w:sz w:val="26"/>
          <w:szCs w:val="26"/>
        </w:rPr>
        <w:t xml:space="preserve"> </w:t>
      </w:r>
      <w:r w:rsidRPr="000B629B">
        <w:rPr>
          <w:rFonts w:ascii="Times New Roman" w:hAnsi="Times New Roman" w:cs="Times New Roman"/>
          <w:spacing w:val="-4"/>
          <w:sz w:val="26"/>
          <w:szCs w:val="26"/>
        </w:rPr>
        <w:t xml:space="preserve">у 2017/2018 н.р., підготовлені спільно з НАПН України та Інститутом модернізації змісту освіти. </w:t>
      </w:r>
    </w:p>
    <w:p w:rsidR="000B629B" w:rsidRPr="000B629B" w:rsidRDefault="000B629B" w:rsidP="000B629B">
      <w:pPr>
        <w:pStyle w:val="ac"/>
        <w:spacing w:before="0" w:beforeAutospacing="0" w:after="0" w:afterAutospacing="0" w:line="226" w:lineRule="auto"/>
        <w:ind w:firstLine="709"/>
        <w:jc w:val="both"/>
        <w:rPr>
          <w:rFonts w:eastAsia="Calibri"/>
          <w:bCs/>
          <w:spacing w:val="-4"/>
          <w:sz w:val="26"/>
          <w:szCs w:val="26"/>
        </w:rPr>
      </w:pPr>
      <w:r w:rsidRPr="000B629B">
        <w:rPr>
          <w:rFonts w:eastAsia="Calibri"/>
          <w:bCs/>
          <w:spacing w:val="-4"/>
          <w:sz w:val="26"/>
          <w:szCs w:val="26"/>
        </w:rPr>
        <w:t xml:space="preserve">З цього року в 6-9-х класах географія вивчатиметься за оновленою </w:t>
      </w:r>
      <w:r w:rsidRPr="000B629B">
        <w:rPr>
          <w:spacing w:val="-4"/>
          <w:sz w:val="26"/>
          <w:szCs w:val="26"/>
        </w:rPr>
        <w:t xml:space="preserve">навчальною програмою, затвердженою </w:t>
      </w:r>
      <w:r w:rsidRPr="000B629B">
        <w:rPr>
          <w:rFonts w:eastAsia="Calibri"/>
          <w:bCs/>
          <w:spacing w:val="-4"/>
          <w:sz w:val="26"/>
          <w:szCs w:val="26"/>
        </w:rPr>
        <w:t xml:space="preserve">наказом МОН України від </w:t>
      </w:r>
      <w:r w:rsidRPr="000B629B">
        <w:rPr>
          <w:color w:val="1A1A1A"/>
          <w:spacing w:val="-4"/>
          <w:sz w:val="26"/>
          <w:szCs w:val="26"/>
          <w:shd w:val="clear" w:color="auto" w:fill="FFFFFF"/>
        </w:rPr>
        <w:t>07.06.</w:t>
      </w:r>
      <w:r w:rsidRPr="000B629B">
        <w:rPr>
          <w:rFonts w:eastAsia="Calibri"/>
          <w:bCs/>
          <w:spacing w:val="-4"/>
          <w:sz w:val="26"/>
          <w:szCs w:val="26"/>
        </w:rPr>
        <w:t xml:space="preserve"> 2017 №</w:t>
      </w:r>
      <w:r w:rsidRPr="000B629B">
        <w:rPr>
          <w:color w:val="1A1A1A"/>
          <w:spacing w:val="-4"/>
          <w:sz w:val="26"/>
          <w:szCs w:val="26"/>
          <w:shd w:val="clear" w:color="auto" w:fill="FFFFFF"/>
        </w:rPr>
        <w:t xml:space="preserve"> 804</w:t>
      </w:r>
      <w:r w:rsidRPr="000B629B">
        <w:rPr>
          <w:rFonts w:eastAsia="Calibri"/>
          <w:bCs/>
          <w:spacing w:val="-4"/>
          <w:sz w:val="26"/>
          <w:szCs w:val="26"/>
        </w:rPr>
        <w:t xml:space="preserve">. </w:t>
      </w:r>
    </w:p>
    <w:p w:rsidR="000B629B" w:rsidRPr="000B629B" w:rsidRDefault="000B629B" w:rsidP="000B629B">
      <w:pPr>
        <w:pStyle w:val="ac"/>
        <w:spacing w:before="0" w:beforeAutospacing="0" w:after="0" w:afterAutospacing="0" w:line="226" w:lineRule="auto"/>
        <w:ind w:firstLine="709"/>
        <w:jc w:val="both"/>
        <w:rPr>
          <w:spacing w:val="-4"/>
          <w:sz w:val="26"/>
          <w:szCs w:val="26"/>
        </w:rPr>
      </w:pPr>
      <w:r w:rsidRPr="000B629B">
        <w:rPr>
          <w:rFonts w:eastAsia="Calibri"/>
          <w:bCs/>
          <w:spacing w:val="-4"/>
          <w:sz w:val="26"/>
          <w:szCs w:val="26"/>
        </w:rPr>
        <w:t xml:space="preserve">До навчальної програми внесено зміни, пов’язані </w:t>
      </w:r>
      <w:r w:rsidRPr="000B629B">
        <w:rPr>
          <w:spacing w:val="-4"/>
          <w:sz w:val="26"/>
          <w:szCs w:val="26"/>
        </w:rPr>
        <w:t>з навчанням учнів використовувати знання і вміння, отримані в процесі навчання, для вирішення повсякденних проблем і життєвих ситуацій,</w:t>
      </w:r>
      <w:r w:rsidRPr="000B629B">
        <w:rPr>
          <w:color w:val="000000"/>
          <w:spacing w:val="-4"/>
          <w:sz w:val="26"/>
          <w:szCs w:val="26"/>
        </w:rPr>
        <w:t xml:space="preserve"> забезпечення успішної самореалізації в соціумі, облаштування особистого життя, формуванням в учнів потреби у неперервній освіті. Тому зміст навчального матеріалу з географії визначено з огляду на потреби особистості у повсякденному житті та майбутній професійній діяльності. П</w:t>
      </w:r>
      <w:r w:rsidRPr="000B629B">
        <w:rPr>
          <w:spacing w:val="-4"/>
          <w:sz w:val="26"/>
          <w:szCs w:val="26"/>
        </w:rPr>
        <w:t xml:space="preserve">рограма спрямована на формування предметних і ключових компетентностей, що робить зміст освіти прикладним. </w:t>
      </w:r>
    </w:p>
    <w:p w:rsidR="000B629B" w:rsidRPr="000B629B" w:rsidRDefault="000B629B" w:rsidP="000B629B">
      <w:pPr>
        <w:pStyle w:val="ad"/>
        <w:spacing w:line="226" w:lineRule="auto"/>
        <w:ind w:firstLine="708"/>
        <w:jc w:val="both"/>
        <w:rPr>
          <w:rFonts w:ascii="Times New Roman" w:hAnsi="Times New Roman"/>
          <w:bCs/>
          <w:iCs/>
          <w:spacing w:val="-4"/>
          <w:sz w:val="26"/>
          <w:szCs w:val="26"/>
          <w:lang w:val="uk-UA"/>
        </w:rPr>
      </w:pPr>
      <w:r w:rsidRPr="000B629B">
        <w:rPr>
          <w:rFonts w:ascii="Times New Roman" w:hAnsi="Times New Roman"/>
          <w:bCs/>
          <w:spacing w:val="-4"/>
          <w:sz w:val="26"/>
          <w:szCs w:val="26"/>
          <w:lang w:val="uk-UA" w:eastAsia="uk-UA"/>
        </w:rPr>
        <w:t xml:space="preserve">Основні зміни в навчальній програмі визначені в Пояснювальній записці і спрямовані на реалізацію </w:t>
      </w:r>
      <w:r w:rsidRPr="000B629B">
        <w:rPr>
          <w:rFonts w:ascii="Times New Roman" w:hAnsi="Times New Roman"/>
          <w:bCs/>
          <w:iCs/>
          <w:spacing w:val="-4"/>
          <w:sz w:val="26"/>
          <w:szCs w:val="26"/>
          <w:lang w:val="uk-UA"/>
        </w:rPr>
        <w:t xml:space="preserve">компетентністного потенціалу предмета, корекції мети і основних завдань шкільної географії, особливостей реалізації наскрізних тем засобами географії. Відповідно оновлено структуру і зміст навчальної програми. </w:t>
      </w:r>
    </w:p>
    <w:p w:rsidR="000B629B" w:rsidRPr="000B629B" w:rsidRDefault="000B629B" w:rsidP="000B629B">
      <w:pPr>
        <w:pStyle w:val="ad"/>
        <w:spacing w:line="226" w:lineRule="auto"/>
        <w:ind w:firstLine="708"/>
        <w:jc w:val="both"/>
        <w:rPr>
          <w:rFonts w:ascii="Times New Roman" w:hAnsi="Times New Roman"/>
          <w:bCs/>
          <w:iCs/>
          <w:spacing w:val="-4"/>
          <w:sz w:val="26"/>
          <w:szCs w:val="26"/>
          <w:lang w:val="uk-UA"/>
        </w:rPr>
      </w:pPr>
      <w:r w:rsidRPr="000B629B">
        <w:rPr>
          <w:rFonts w:ascii="Times New Roman" w:hAnsi="Times New Roman"/>
          <w:bCs/>
          <w:iCs/>
          <w:spacing w:val="-4"/>
          <w:sz w:val="26"/>
          <w:szCs w:val="26"/>
          <w:lang w:val="uk-UA"/>
        </w:rPr>
        <w:t>Зміст шкільної географічної освіти відображає комплексний підхід до вивчення географічного середовища в цілому і його просторової диференціації в умовах різних територій і акваторій Землі. Такий підхід дозволяє розглядати природні, економічні і соціальні чинники, що формують і змінюють навколишнє середовище, в їх рівноправній взаємодії. Це найбільш ефективний шлях формування системи геоекологічних, геоекономічних, соціокультурних поглядів, цінностей, відносин учнів не тільки на емоційному, а й на раціональному рівні. Таким чином, в основу змісту навчального предмета покладено значення географічного середовища для життя і діяльності людини й суспільства. Зміст шкільної географічної освіти формує в учнів основи географічного простору на місцевому, регіональному і глобальному рівнях, а також вміння правильно орієнтуватися в просторі.</w:t>
      </w:r>
    </w:p>
    <w:p w:rsidR="000B629B" w:rsidRPr="000B629B" w:rsidRDefault="000B629B" w:rsidP="000B629B">
      <w:pPr>
        <w:pStyle w:val="ad"/>
        <w:spacing w:line="226" w:lineRule="auto"/>
        <w:ind w:firstLine="708"/>
        <w:jc w:val="both"/>
        <w:rPr>
          <w:rFonts w:ascii="Times New Roman" w:hAnsi="Times New Roman"/>
          <w:bCs/>
          <w:color w:val="000000"/>
          <w:spacing w:val="-4"/>
          <w:sz w:val="26"/>
          <w:szCs w:val="26"/>
          <w:lang w:val="uk-UA"/>
        </w:rPr>
      </w:pPr>
      <w:r w:rsidRPr="000B629B">
        <w:rPr>
          <w:rFonts w:ascii="Times New Roman" w:hAnsi="Times New Roman"/>
          <w:spacing w:val="-4"/>
          <w:sz w:val="26"/>
          <w:szCs w:val="26"/>
          <w:lang w:val="uk-UA"/>
        </w:rPr>
        <w:t>Зміст навчального матеріалу предмета, що розміщений у центральній колонці таблиці, забезпечує формування ключових компетентностей, які визначають о</w:t>
      </w:r>
      <w:r w:rsidRPr="000B629B">
        <w:rPr>
          <w:rFonts w:ascii="Times New Roman" w:hAnsi="Times New Roman"/>
          <w:bCs/>
          <w:color w:val="000000"/>
          <w:spacing w:val="-4"/>
          <w:sz w:val="26"/>
          <w:szCs w:val="26"/>
          <w:lang w:val="uk-UA"/>
        </w:rPr>
        <w:t>чікувані результати навчально-пізнавальної діяльності учнів (знаннєвий, діяльнісний та ціннісний компоненти) і створюють «канву» вмінь, що є основою для успішної самореалізації учнів. Тому «Очікувані  результати навчально-пізнавальної діяльності учнів» є  головними при підготовці вчителя до уроку.</w:t>
      </w:r>
    </w:p>
    <w:p w:rsidR="000B629B" w:rsidRPr="000B629B" w:rsidRDefault="000B629B" w:rsidP="000B629B">
      <w:pPr>
        <w:pStyle w:val="ad"/>
        <w:spacing w:line="226" w:lineRule="auto"/>
        <w:ind w:firstLine="708"/>
        <w:jc w:val="both"/>
        <w:rPr>
          <w:rFonts w:ascii="Times New Roman" w:hAnsi="Times New Roman"/>
          <w:spacing w:val="-4"/>
          <w:sz w:val="26"/>
          <w:szCs w:val="26"/>
          <w:lang w:val="uk-UA"/>
        </w:rPr>
      </w:pPr>
      <w:r w:rsidRPr="000B629B">
        <w:rPr>
          <w:rFonts w:ascii="Times New Roman" w:hAnsi="Times New Roman"/>
          <w:bCs/>
          <w:color w:val="000000"/>
          <w:spacing w:val="-4"/>
          <w:sz w:val="26"/>
          <w:szCs w:val="26"/>
          <w:lang w:val="uk-UA"/>
        </w:rPr>
        <w:t xml:space="preserve">У правій колонці прописані наскрізні змістові лінії, </w:t>
      </w:r>
      <w:r w:rsidRPr="000B629B">
        <w:rPr>
          <w:rFonts w:ascii="Times New Roman" w:hAnsi="Times New Roman"/>
          <w:spacing w:val="-4"/>
          <w:sz w:val="26"/>
          <w:szCs w:val="26"/>
          <w:lang w:val="uk-UA"/>
        </w:rPr>
        <w:t xml:space="preserve">які є засобом інтеграції ключових та загально предметних компетентностей навчальних предметів. Змістові лінії </w:t>
      </w:r>
      <w:r w:rsidRPr="000B629B">
        <w:rPr>
          <w:rFonts w:ascii="Times New Roman" w:hAnsi="Times New Roman"/>
          <w:bCs/>
          <w:spacing w:val="-4"/>
          <w:sz w:val="26"/>
          <w:szCs w:val="26"/>
          <w:lang w:val="uk-UA"/>
        </w:rPr>
        <w:t>«</w:t>
      </w:r>
      <w:r w:rsidRPr="000B629B">
        <w:rPr>
          <w:rFonts w:ascii="Times New Roman" w:hAnsi="Times New Roman"/>
          <w:bCs/>
          <w:iCs/>
          <w:spacing w:val="-4"/>
          <w:sz w:val="26"/>
          <w:szCs w:val="26"/>
          <w:lang w:val="uk-UA"/>
        </w:rPr>
        <w:t>Екологічна безпека та сталий розвиток</w:t>
      </w:r>
      <w:r w:rsidRPr="000B629B">
        <w:rPr>
          <w:rFonts w:ascii="Times New Roman" w:hAnsi="Times New Roman"/>
          <w:bCs/>
          <w:spacing w:val="-4"/>
          <w:sz w:val="26"/>
          <w:szCs w:val="26"/>
          <w:lang w:val="uk-UA"/>
        </w:rPr>
        <w:t>», «</w:t>
      </w:r>
      <w:r w:rsidRPr="000B629B">
        <w:rPr>
          <w:rFonts w:ascii="Times New Roman" w:hAnsi="Times New Roman"/>
          <w:bCs/>
          <w:iCs/>
          <w:spacing w:val="-4"/>
          <w:sz w:val="26"/>
          <w:szCs w:val="26"/>
          <w:lang w:val="uk-UA"/>
        </w:rPr>
        <w:t>Громадянська відповідальність</w:t>
      </w:r>
      <w:r w:rsidRPr="000B629B">
        <w:rPr>
          <w:rFonts w:ascii="Times New Roman" w:hAnsi="Times New Roman"/>
          <w:bCs/>
          <w:spacing w:val="-4"/>
          <w:sz w:val="26"/>
          <w:szCs w:val="26"/>
          <w:lang w:val="uk-UA"/>
        </w:rPr>
        <w:t>», «</w:t>
      </w:r>
      <w:r w:rsidRPr="000B629B">
        <w:rPr>
          <w:rFonts w:ascii="Times New Roman" w:hAnsi="Times New Roman"/>
          <w:bCs/>
          <w:iCs/>
          <w:spacing w:val="-4"/>
          <w:sz w:val="26"/>
          <w:szCs w:val="26"/>
          <w:lang w:val="uk-UA"/>
        </w:rPr>
        <w:t>Здоров’я і безпека</w:t>
      </w:r>
      <w:r w:rsidRPr="000B629B">
        <w:rPr>
          <w:rFonts w:ascii="Times New Roman" w:hAnsi="Times New Roman"/>
          <w:bCs/>
          <w:spacing w:val="-4"/>
          <w:sz w:val="26"/>
          <w:szCs w:val="26"/>
          <w:lang w:val="uk-UA"/>
        </w:rPr>
        <w:t>»,</w:t>
      </w:r>
      <w:r w:rsidRPr="000B629B">
        <w:rPr>
          <w:rFonts w:ascii="Times New Roman" w:hAnsi="Times New Roman"/>
          <w:spacing w:val="-4"/>
          <w:sz w:val="26"/>
          <w:szCs w:val="26"/>
          <w:lang w:val="uk-UA"/>
        </w:rPr>
        <w:t xml:space="preserve"> «</w:t>
      </w:r>
      <w:r w:rsidRPr="000B629B">
        <w:rPr>
          <w:rFonts w:ascii="Times New Roman" w:hAnsi="Times New Roman"/>
          <w:bCs/>
          <w:iCs/>
          <w:spacing w:val="-4"/>
          <w:sz w:val="26"/>
          <w:szCs w:val="26"/>
          <w:lang w:val="uk-UA"/>
        </w:rPr>
        <w:t>Підприємливість та фінансова грамотність</w:t>
      </w:r>
      <w:r w:rsidRPr="000B629B">
        <w:rPr>
          <w:rFonts w:ascii="Times New Roman" w:hAnsi="Times New Roman"/>
          <w:spacing w:val="-4"/>
          <w:sz w:val="26"/>
          <w:szCs w:val="26"/>
          <w:lang w:val="uk-UA"/>
        </w:rPr>
        <w:t>» реалізуються під час вивчення певних розділів та тем через підбір відповідної інформації, дидактичних матеріалів та використання різних методів навчання, реалізації проектів і досліджень. Роль окремих курсів географії за наскрізними лініями різна і залежить від змісту курсу і від того, наскільки він пов’язаний з конкретною наскрізною темою.</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bCs/>
          <w:iCs/>
          <w:spacing w:val="-4"/>
          <w:sz w:val="26"/>
          <w:szCs w:val="26"/>
          <w:lang w:val="uk-UA"/>
        </w:rPr>
        <w:t xml:space="preserve">Так, зокрема в курсі </w:t>
      </w:r>
      <w:r w:rsidRPr="000B629B">
        <w:rPr>
          <w:rFonts w:ascii="Times New Roman" w:hAnsi="Times New Roman"/>
          <w:b/>
          <w:bCs/>
          <w:iCs/>
          <w:spacing w:val="-4"/>
          <w:sz w:val="26"/>
          <w:szCs w:val="26"/>
          <w:lang w:val="uk-UA"/>
        </w:rPr>
        <w:t>«Загальна географія» 6 класу</w:t>
      </w:r>
      <w:r w:rsidRPr="000B629B">
        <w:rPr>
          <w:rFonts w:ascii="Times New Roman" w:hAnsi="Times New Roman"/>
          <w:bCs/>
          <w:iCs/>
          <w:spacing w:val="-4"/>
          <w:sz w:val="26"/>
          <w:szCs w:val="26"/>
          <w:lang w:val="uk-UA"/>
        </w:rPr>
        <w:t xml:space="preserve"> основні завдання </w:t>
      </w:r>
      <w:r w:rsidRPr="000B629B">
        <w:rPr>
          <w:rFonts w:ascii="Times New Roman" w:hAnsi="Times New Roman"/>
          <w:spacing w:val="-4"/>
          <w:sz w:val="26"/>
          <w:szCs w:val="26"/>
          <w:lang w:val="uk-UA"/>
        </w:rPr>
        <w:t xml:space="preserve">першого систематичного курс нового шкільного предмета залишаються незмінними.  </w:t>
      </w:r>
      <w:r w:rsidRPr="000B629B">
        <w:rPr>
          <w:rFonts w:ascii="Times New Roman" w:hAnsi="Times New Roman"/>
          <w:bCs/>
          <w:color w:val="000000"/>
          <w:spacing w:val="-4"/>
          <w:sz w:val="26"/>
          <w:szCs w:val="26"/>
          <w:lang w:val="uk-UA"/>
        </w:rPr>
        <w:t xml:space="preserve">Відкориговано </w:t>
      </w:r>
      <w:r w:rsidRPr="000B629B">
        <w:rPr>
          <w:rFonts w:ascii="Times New Roman" w:hAnsi="Times New Roman"/>
          <w:spacing w:val="-4"/>
          <w:sz w:val="26"/>
          <w:szCs w:val="26"/>
          <w:lang w:val="uk-UA"/>
        </w:rPr>
        <w:t>о</w:t>
      </w:r>
      <w:r w:rsidRPr="000B629B">
        <w:rPr>
          <w:rFonts w:ascii="Times New Roman" w:hAnsi="Times New Roman"/>
          <w:bCs/>
          <w:color w:val="000000"/>
          <w:spacing w:val="-4"/>
          <w:sz w:val="26"/>
          <w:szCs w:val="26"/>
          <w:lang w:val="uk-UA"/>
        </w:rPr>
        <w:t>чікувані результати навчально-пізнавальної діяльності учнів: знаннєвий, діяльнісний та ціннісний компоненти</w:t>
      </w:r>
      <w:r w:rsidRPr="000B629B">
        <w:rPr>
          <w:rFonts w:ascii="Times New Roman" w:hAnsi="Times New Roman"/>
          <w:spacing w:val="-4"/>
          <w:sz w:val="26"/>
          <w:szCs w:val="26"/>
          <w:lang w:val="uk-UA"/>
        </w:rPr>
        <w:t xml:space="preserve">. </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spacing w:val="-4"/>
          <w:sz w:val="26"/>
          <w:szCs w:val="26"/>
          <w:lang w:val="uk-UA"/>
        </w:rPr>
        <w:t>Особливістю даного курсу є його насиченість загальними географічними поняттями, що складають основу теоретичних знань. Формування загальних понять в учнів здійснюється за допомогою вивчення конкретних об’єктів і явищ, у першу чергу наявних у своїй місцевості.</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spacing w:val="-4"/>
          <w:sz w:val="26"/>
          <w:szCs w:val="26"/>
          <w:lang w:val="uk-UA"/>
        </w:rPr>
        <w:lastRenderedPageBreak/>
        <w:t>Розпочати вивчення географії в 6 класі доцільно з обґрунтування значення географічних знань для життя і діяльності людини. Учні повинні розуміти, для чого вони вивчають географію, вміти користуватися  основними джерелами географічних знань.</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spacing w:val="-4"/>
          <w:sz w:val="26"/>
          <w:szCs w:val="26"/>
          <w:lang w:val="uk-UA"/>
        </w:rPr>
        <w:t>Значної уваги у викладанні початкового курсу географії вимагає формування у школярів предметних умінь, які відносяться, головним чином, до роботи з картою, іншими джерелами інформації, до опису об’єктів і явищ на основі спостережень, читання графіків, діаграм тощо.</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bCs/>
          <w:iCs/>
          <w:spacing w:val="-4"/>
          <w:sz w:val="26"/>
          <w:szCs w:val="26"/>
          <w:lang w:val="uk-UA"/>
        </w:rPr>
        <w:t>П</w:t>
      </w:r>
      <w:r w:rsidRPr="000B629B">
        <w:rPr>
          <w:rFonts w:ascii="Times New Roman" w:hAnsi="Times New Roman"/>
          <w:spacing w:val="-4"/>
          <w:sz w:val="26"/>
          <w:szCs w:val="26"/>
          <w:lang w:val="uk-UA"/>
        </w:rPr>
        <w:t>рограмою передбачено також виконання 8 практичних робіт та 2 досліджень.</w:t>
      </w:r>
    </w:p>
    <w:p w:rsidR="000B629B" w:rsidRPr="000B629B" w:rsidRDefault="000B629B" w:rsidP="000B629B">
      <w:pPr>
        <w:pStyle w:val="ad"/>
        <w:spacing w:line="226" w:lineRule="auto"/>
        <w:ind w:firstLine="709"/>
        <w:jc w:val="both"/>
        <w:rPr>
          <w:rFonts w:ascii="Times New Roman" w:hAnsi="Times New Roman"/>
          <w:spacing w:val="-4"/>
          <w:sz w:val="26"/>
          <w:szCs w:val="26"/>
          <w:lang w:val="uk-UA"/>
        </w:rPr>
      </w:pPr>
      <w:r w:rsidRPr="000B629B">
        <w:rPr>
          <w:rFonts w:ascii="Times New Roman" w:hAnsi="Times New Roman"/>
          <w:spacing w:val="-4"/>
          <w:sz w:val="26"/>
          <w:szCs w:val="26"/>
          <w:lang w:val="uk-UA"/>
        </w:rPr>
        <w:t xml:space="preserve">Наскрізні змістові лінії реалізуються через соціально значимі </w:t>
      </w:r>
      <w:r w:rsidRPr="000B629B">
        <w:rPr>
          <w:rFonts w:ascii="Times New Roman" w:hAnsi="Times New Roman"/>
          <w:spacing w:val="-4"/>
          <w:sz w:val="26"/>
          <w:szCs w:val="26"/>
          <w:lang w:val="uk-UA"/>
        </w:rPr>
        <w:br/>
        <w:t xml:space="preserve">надпредметні теми курсу, що сприяють формуванню в учнів уяви про природу і суспільство в цілому та розвивають здібності застосовувати отримані знання в різних життєвих ситуаціях.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Реалізація наскрізної змістової лінії</w:t>
      </w:r>
      <w:r w:rsidRPr="000B629B">
        <w:rPr>
          <w:rFonts w:ascii="Times New Roman" w:hAnsi="Times New Roman"/>
          <w:b/>
          <w:bCs/>
          <w:spacing w:val="-4"/>
          <w:sz w:val="26"/>
          <w:szCs w:val="26"/>
        </w:rPr>
        <w:t xml:space="preserve"> «</w:t>
      </w:r>
      <w:r w:rsidRPr="000B629B">
        <w:rPr>
          <w:rFonts w:ascii="Times New Roman" w:hAnsi="Times New Roman"/>
          <w:b/>
          <w:bCs/>
          <w:i/>
          <w:iCs/>
          <w:spacing w:val="-4"/>
          <w:sz w:val="26"/>
          <w:szCs w:val="26"/>
        </w:rPr>
        <w:t>Екологічна безпека та сталий розвиток</w:t>
      </w:r>
      <w:r w:rsidRPr="000B629B">
        <w:rPr>
          <w:rFonts w:ascii="Times New Roman" w:hAnsi="Times New Roman"/>
          <w:b/>
          <w:bCs/>
          <w:spacing w:val="-4"/>
          <w:sz w:val="26"/>
          <w:szCs w:val="26"/>
        </w:rPr>
        <w:t>»</w:t>
      </w:r>
      <w:r w:rsidRPr="000B629B">
        <w:rPr>
          <w:rFonts w:ascii="Times New Roman" w:hAnsi="Times New Roman"/>
          <w:spacing w:val="-4"/>
          <w:sz w:val="26"/>
          <w:szCs w:val="26"/>
        </w:rPr>
        <w:t xml:space="preserve"> пов’язана з формуванням в учнів:</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 готовності до оцінки наслідків діяльності людини щодо природного середовища; різних форм діяльності екологічного змісту: підготовку повідомлень про антропогенні ландшафти і природоохоронні об’єкти свого краю, інформування про них населення своєї місцевості (створення листівок, екологічних знаків, брошур, розміщення інформації на сайті навчального закладу тощо), участь у заходах з охорони довкілля, які проводяться у школі, населеному пункті та регіоні, країні;</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 уміння застосування знань у справі охорони природи; оцінку значення та впливу природних компонентів для життя та діяльності людини;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 навичок безпечної поведінки в умовах несприятливих фізико-географічних явищ та процесів.</w:t>
      </w:r>
    </w:p>
    <w:p w:rsidR="000B629B" w:rsidRPr="000B629B" w:rsidRDefault="000B629B" w:rsidP="000B629B">
      <w:pPr>
        <w:spacing w:after="0" w:line="226" w:lineRule="auto"/>
        <w:ind w:firstLine="709"/>
        <w:jc w:val="both"/>
        <w:rPr>
          <w:rFonts w:ascii="Times New Roman" w:hAnsi="Times New Roman"/>
          <w:b/>
          <w:bCs/>
          <w:i/>
          <w:iCs/>
          <w:spacing w:val="-4"/>
          <w:sz w:val="26"/>
          <w:szCs w:val="26"/>
        </w:rPr>
      </w:pPr>
      <w:r w:rsidRPr="000B629B">
        <w:rPr>
          <w:rFonts w:ascii="Times New Roman" w:hAnsi="Times New Roman"/>
          <w:spacing w:val="-4"/>
          <w:sz w:val="26"/>
          <w:szCs w:val="26"/>
        </w:rPr>
        <w:t xml:space="preserve">Наскрізна 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Громадянська відповідальність</w:t>
      </w:r>
      <w:r w:rsidRPr="000B629B">
        <w:rPr>
          <w:rFonts w:ascii="Times New Roman" w:hAnsi="Times New Roman"/>
          <w:b/>
          <w:bCs/>
          <w:spacing w:val="-4"/>
          <w:sz w:val="26"/>
          <w:szCs w:val="26"/>
        </w:rPr>
        <w:t>»</w:t>
      </w:r>
      <w:r w:rsidRPr="000B629B">
        <w:rPr>
          <w:rFonts w:ascii="Times New Roman" w:hAnsi="Times New Roman"/>
          <w:spacing w:val="-4"/>
          <w:sz w:val="26"/>
          <w:szCs w:val="26"/>
        </w:rPr>
        <w:t xml:space="preserve"> сприятиме формуванню:</w:t>
      </w:r>
    </w:p>
    <w:p w:rsidR="000B629B" w:rsidRPr="000B629B" w:rsidRDefault="000B629B" w:rsidP="000B629B">
      <w:pPr>
        <w:pStyle w:val="a7"/>
        <w:spacing w:after="0" w:line="226" w:lineRule="auto"/>
        <w:ind w:left="360" w:firstLine="349"/>
        <w:contextualSpacing w:val="0"/>
        <w:rPr>
          <w:rFonts w:ascii="Times New Roman" w:hAnsi="Times New Roman"/>
          <w:b/>
          <w:bCs/>
          <w:i/>
          <w:iCs/>
          <w:spacing w:val="-4"/>
          <w:sz w:val="26"/>
          <w:szCs w:val="26"/>
        </w:rPr>
      </w:pPr>
      <w:r w:rsidRPr="000B629B">
        <w:rPr>
          <w:rFonts w:ascii="Times New Roman" w:hAnsi="Times New Roman"/>
          <w:spacing w:val="-4"/>
          <w:sz w:val="26"/>
          <w:szCs w:val="26"/>
        </w:rPr>
        <w:t>ставлення учня як громадянина до природи; уміння захищати природу;</w:t>
      </w:r>
    </w:p>
    <w:p w:rsidR="000B629B" w:rsidRPr="000B629B" w:rsidRDefault="000B629B" w:rsidP="000B629B">
      <w:pPr>
        <w:pStyle w:val="a7"/>
        <w:spacing w:after="0" w:line="226" w:lineRule="auto"/>
        <w:ind w:left="360" w:firstLine="349"/>
        <w:contextualSpacing w:val="0"/>
        <w:rPr>
          <w:rFonts w:ascii="Times New Roman" w:hAnsi="Times New Roman"/>
          <w:b/>
          <w:bCs/>
          <w:i/>
          <w:iCs/>
          <w:spacing w:val="-4"/>
          <w:sz w:val="26"/>
          <w:szCs w:val="26"/>
        </w:rPr>
      </w:pPr>
      <w:r w:rsidRPr="000B629B">
        <w:rPr>
          <w:rFonts w:ascii="Times New Roman" w:hAnsi="Times New Roman"/>
          <w:spacing w:val="-4"/>
          <w:sz w:val="26"/>
          <w:szCs w:val="26"/>
        </w:rPr>
        <w:t>уміння працювати в групі над географічними дослідженнями та проектами на засадах співробітництва;</w:t>
      </w:r>
    </w:p>
    <w:p w:rsidR="000B629B" w:rsidRPr="000B629B" w:rsidRDefault="000B629B" w:rsidP="000B629B">
      <w:pPr>
        <w:pStyle w:val="a7"/>
        <w:spacing w:after="0" w:line="226" w:lineRule="auto"/>
        <w:ind w:left="360" w:firstLine="349"/>
        <w:contextualSpacing w:val="0"/>
        <w:rPr>
          <w:rFonts w:ascii="Times New Roman" w:hAnsi="Times New Roman"/>
          <w:b/>
          <w:bCs/>
          <w:i/>
          <w:iCs/>
          <w:spacing w:val="-4"/>
          <w:sz w:val="26"/>
          <w:szCs w:val="26"/>
        </w:rPr>
      </w:pPr>
      <w:r w:rsidRPr="000B629B">
        <w:rPr>
          <w:rFonts w:ascii="Times New Roman" w:hAnsi="Times New Roman"/>
          <w:spacing w:val="-4"/>
          <w:sz w:val="26"/>
          <w:szCs w:val="26"/>
        </w:rPr>
        <w:t>способів діяльності та моделі поведінки, що задовольняють власні інтереси та не порушують права інших громадян;</w:t>
      </w:r>
    </w:p>
    <w:p w:rsidR="000B629B" w:rsidRPr="000B629B" w:rsidRDefault="000B629B" w:rsidP="000B629B">
      <w:pPr>
        <w:pStyle w:val="a7"/>
        <w:spacing w:after="0" w:line="226" w:lineRule="auto"/>
        <w:ind w:left="360" w:firstLine="349"/>
        <w:contextualSpacing w:val="0"/>
        <w:rPr>
          <w:rFonts w:ascii="Times New Roman" w:hAnsi="Times New Roman"/>
          <w:b/>
          <w:bCs/>
          <w:i/>
          <w:iCs/>
          <w:spacing w:val="-4"/>
          <w:sz w:val="26"/>
          <w:szCs w:val="26"/>
        </w:rPr>
      </w:pPr>
      <w:r w:rsidRPr="000B629B">
        <w:rPr>
          <w:rFonts w:ascii="Times New Roman" w:hAnsi="Times New Roman"/>
          <w:spacing w:val="-4"/>
          <w:sz w:val="26"/>
          <w:szCs w:val="26"/>
        </w:rPr>
        <w:t>активної природоохоронної діяльності у своїй місцевості.</w:t>
      </w:r>
    </w:p>
    <w:p w:rsidR="000B629B" w:rsidRPr="000B629B" w:rsidRDefault="000B629B" w:rsidP="000B629B">
      <w:pPr>
        <w:pStyle w:val="TableText"/>
        <w:spacing w:before="0" w:line="226" w:lineRule="auto"/>
        <w:ind w:left="0" w:firstLine="709"/>
        <w:rPr>
          <w:rFonts w:ascii="Times New Roman" w:hAnsi="Times New Roman" w:cs="Times New Roman"/>
          <w:b/>
          <w:bCs/>
          <w:i/>
          <w:iCs/>
          <w:spacing w:val="-4"/>
          <w:sz w:val="26"/>
          <w:szCs w:val="26"/>
          <w:lang w:val="uk-UA"/>
        </w:rPr>
      </w:pPr>
      <w:r w:rsidRPr="000B629B">
        <w:rPr>
          <w:rFonts w:ascii="Times New Roman" w:hAnsi="Times New Roman" w:cs="Times New Roman"/>
          <w:spacing w:val="-4"/>
          <w:sz w:val="26"/>
          <w:szCs w:val="26"/>
          <w:lang w:val="uk-UA"/>
        </w:rPr>
        <w:t xml:space="preserve">Наприклад, </w:t>
      </w:r>
      <w:r w:rsidRPr="000B629B">
        <w:rPr>
          <w:rFonts w:ascii="Times New Roman" w:hAnsi="Times New Roman" w:cs="Times New Roman"/>
          <w:bCs/>
          <w:color w:val="000000"/>
          <w:spacing w:val="-4"/>
          <w:sz w:val="26"/>
          <w:szCs w:val="26"/>
          <w:lang w:val="uk-UA"/>
        </w:rPr>
        <w:t>при виконанні дослідження</w:t>
      </w:r>
      <w:r w:rsidRPr="000B629B">
        <w:rPr>
          <w:rFonts w:ascii="Times New Roman" w:hAnsi="Times New Roman" w:cs="Times New Roman"/>
          <w:b/>
          <w:bCs/>
          <w:color w:val="000000"/>
          <w:spacing w:val="-4"/>
          <w:sz w:val="26"/>
          <w:szCs w:val="26"/>
          <w:lang w:val="uk-UA"/>
        </w:rPr>
        <w:t xml:space="preserve"> «</w:t>
      </w:r>
      <w:r w:rsidRPr="000B629B">
        <w:rPr>
          <w:rFonts w:ascii="Times New Roman" w:hAnsi="Times New Roman" w:cs="Times New Roman"/>
          <w:bCs/>
          <w:color w:val="000000"/>
          <w:spacing w:val="-4"/>
          <w:sz w:val="26"/>
          <w:szCs w:val="26"/>
          <w:lang w:val="uk-UA"/>
        </w:rPr>
        <w:t xml:space="preserve">Розробка </w:t>
      </w:r>
      <w:r w:rsidRPr="000B629B">
        <w:rPr>
          <w:rFonts w:ascii="Times New Roman" w:hAnsi="Times New Roman" w:cs="Times New Roman"/>
          <w:color w:val="000000"/>
          <w:spacing w:val="-4"/>
          <w:sz w:val="26"/>
          <w:szCs w:val="26"/>
          <w:lang w:val="uk-UA"/>
        </w:rPr>
        <w:t>міні-проекту з утилізації побутових відходів»</w:t>
      </w:r>
      <w:r w:rsidRPr="000B629B">
        <w:rPr>
          <w:rFonts w:ascii="Times New Roman" w:eastAsia="Times New Roman" w:hAnsi="Times New Roman" w:cs="Times New Roman"/>
          <w:spacing w:val="-4"/>
          <w:sz w:val="26"/>
          <w:szCs w:val="26"/>
          <w:lang w:val="uk-UA"/>
        </w:rPr>
        <w:t xml:space="preserve"> через формування відповідального ставлення до власної діяльності у складі малої групи, учні розуміють роль лідера й виконавця певної ролі, вміють розділити між собою завдання, що сприятиме успіху групи у виконанні проекту та його презентації.</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Наскрізна 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Здоров’я і безпека</w:t>
      </w:r>
      <w:r w:rsidRPr="000B629B">
        <w:rPr>
          <w:rFonts w:ascii="Times New Roman" w:hAnsi="Times New Roman"/>
          <w:b/>
          <w:bCs/>
          <w:spacing w:val="-4"/>
          <w:sz w:val="26"/>
          <w:szCs w:val="26"/>
        </w:rPr>
        <w:t xml:space="preserve">» </w:t>
      </w:r>
      <w:r w:rsidRPr="000B629B">
        <w:rPr>
          <w:rFonts w:ascii="Times New Roman" w:hAnsi="Times New Roman"/>
          <w:spacing w:val="-4"/>
          <w:sz w:val="26"/>
          <w:szCs w:val="26"/>
        </w:rPr>
        <w:t xml:space="preserve">забезпечить: </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застосовування знань про лікарські й отруйні рослини, тварин на прикладі природних комплексів своєї місцевості;</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формування установок на раціональне, здорове та безпечне харчування й безпечну поведінку під час навчальних екскурсій і польових досліджень;</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виявлення та розуміння впливу метеорологічних чинників на стан здоров’я людини;</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 xml:space="preserve">розуміння значення для здоров’я людини  мінеральних лікувальних та столових вод.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Наскрізна змістова лінія «</w:t>
      </w:r>
      <w:r w:rsidRPr="000B629B">
        <w:rPr>
          <w:rFonts w:ascii="Times New Roman" w:hAnsi="Times New Roman"/>
          <w:b/>
          <w:bCs/>
          <w:i/>
          <w:iCs/>
          <w:spacing w:val="-4"/>
          <w:sz w:val="26"/>
          <w:szCs w:val="26"/>
        </w:rPr>
        <w:t>Підприємливість та фінансова грамотність</w:t>
      </w:r>
      <w:r w:rsidRPr="000B629B">
        <w:rPr>
          <w:rFonts w:ascii="Times New Roman" w:hAnsi="Times New Roman"/>
          <w:spacing w:val="-4"/>
          <w:sz w:val="26"/>
          <w:szCs w:val="26"/>
        </w:rPr>
        <w:t xml:space="preserve">» </w:t>
      </w:r>
      <w:r w:rsidRPr="000B629B">
        <w:rPr>
          <w:rFonts w:ascii="Times New Roman" w:hAnsi="Times New Roman"/>
          <w:spacing w:val="-4"/>
          <w:sz w:val="26"/>
          <w:szCs w:val="26"/>
          <w:shd w:val="clear" w:color="auto" w:fill="FFFFFF"/>
        </w:rPr>
        <w:t xml:space="preserve">забезпечить здатність учнів </w:t>
      </w:r>
      <w:r w:rsidRPr="000B629B">
        <w:rPr>
          <w:rFonts w:ascii="Times New Roman" w:hAnsi="Times New Roman"/>
          <w:spacing w:val="-4"/>
          <w:sz w:val="26"/>
          <w:szCs w:val="26"/>
        </w:rPr>
        <w:t>представляти себе і свої досягнення; вести розрахунки, приймати рішення; планувати і розробляти заходи щодо утилізації побутових відходів у своєму населеному пункті та інші проекти що сприяють оздоровленню середовища.</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Курс </w:t>
      </w:r>
      <w:r w:rsidRPr="000B629B">
        <w:rPr>
          <w:rFonts w:ascii="Times New Roman" w:hAnsi="Times New Roman"/>
          <w:b/>
          <w:spacing w:val="-4"/>
          <w:sz w:val="26"/>
          <w:szCs w:val="26"/>
        </w:rPr>
        <w:t>«</w:t>
      </w:r>
      <w:r w:rsidRPr="000B629B">
        <w:rPr>
          <w:rFonts w:ascii="Times New Roman" w:hAnsi="Times New Roman"/>
          <w:b/>
          <w:bCs/>
          <w:i/>
          <w:iCs/>
          <w:spacing w:val="-4"/>
          <w:sz w:val="26"/>
          <w:szCs w:val="26"/>
        </w:rPr>
        <w:t>Материки та океани»</w:t>
      </w:r>
      <w:r w:rsidRPr="000B629B">
        <w:rPr>
          <w:rFonts w:ascii="Times New Roman" w:hAnsi="Times New Roman"/>
          <w:spacing w:val="-4"/>
          <w:sz w:val="26"/>
          <w:szCs w:val="26"/>
        </w:rPr>
        <w:t xml:space="preserve"> в </w:t>
      </w:r>
      <w:r w:rsidRPr="000B629B">
        <w:rPr>
          <w:rFonts w:ascii="Times New Roman" w:hAnsi="Times New Roman"/>
          <w:b/>
          <w:bCs/>
          <w:spacing w:val="-4"/>
          <w:sz w:val="26"/>
          <w:szCs w:val="26"/>
        </w:rPr>
        <w:t>7 класі</w:t>
      </w:r>
      <w:r w:rsidRPr="000B629B">
        <w:rPr>
          <w:rFonts w:ascii="Times New Roman" w:hAnsi="Times New Roman"/>
          <w:spacing w:val="-4"/>
          <w:sz w:val="26"/>
          <w:szCs w:val="26"/>
        </w:rPr>
        <w:t xml:space="preserve"> продовжує задану логіку предмета географія у змістовній і компетентнісній частинах. При вивченні фізико-географічних особливостей материків і океанів важливо забезпечити формування знань про вплив природних умов на господарську діяльність населення конкретних країн. Особливу увагу на уроках з даного курсу рекомендується приділяти питанням, що розкривають географічні та культурно-</w:t>
      </w:r>
      <w:r w:rsidRPr="000B629B">
        <w:rPr>
          <w:rFonts w:ascii="Times New Roman" w:hAnsi="Times New Roman"/>
          <w:spacing w:val="-4"/>
          <w:sz w:val="26"/>
          <w:szCs w:val="26"/>
        </w:rPr>
        <w:lastRenderedPageBreak/>
        <w:t>історичні особливості народів різних материків, регіонів і країн світу, які багато в чому визначаються їх взаємодією з середовищем існування, адаптацією до різних природних умов території. З цією метою доцільно включати в зміст уроків загальнокультурного плану, використовувати в характеристиці населення регіонів і країн такі поняття, як матеріальна і духовна культура, спосіб життя, типи міст, національний характер, національні символи, національні традиції, природні та культурні пам’ятники.</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 xml:space="preserve"> Діяльнісний і ціннісний компоненти значною мірою забезпечується виконанням</w:t>
      </w:r>
      <w:r w:rsidRPr="000B629B">
        <w:rPr>
          <w:rFonts w:ascii="Times New Roman" w:eastAsia="Times New Roman" w:hAnsi="Times New Roman"/>
          <w:spacing w:val="-4"/>
          <w:sz w:val="26"/>
          <w:szCs w:val="26"/>
        </w:rPr>
        <w:t xml:space="preserve"> 13 практичних робіт та 4 досліджень.</w:t>
      </w:r>
      <w:r w:rsidRPr="000B629B">
        <w:rPr>
          <w:rFonts w:ascii="Times New Roman" w:hAnsi="Times New Roman"/>
          <w:spacing w:val="-4"/>
          <w:sz w:val="26"/>
          <w:szCs w:val="26"/>
        </w:rPr>
        <w:t xml:space="preserve"> Більшість практичних робіт виконуються з використанням різноманітних тематичних карт атласу та контурних карт. Уміння працювати з різними за змістом картами є одним із найважливіших показників якості підготовки учнів під час вивчення цього курсу. </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hAnsi="Times New Roman"/>
          <w:spacing w:val="-4"/>
          <w:sz w:val="26"/>
          <w:szCs w:val="26"/>
        </w:rPr>
        <w:t xml:space="preserve">Змістові лінії у 7 класі </w:t>
      </w:r>
      <w:r w:rsidRPr="000B629B">
        <w:rPr>
          <w:rFonts w:ascii="Times New Roman" w:hAnsi="Times New Roman"/>
          <w:bCs/>
          <w:iCs/>
          <w:spacing w:val="-4"/>
          <w:sz w:val="26"/>
          <w:szCs w:val="26"/>
        </w:rPr>
        <w:t>орієнтовані на:</w:t>
      </w:r>
    </w:p>
    <w:p w:rsidR="000B629B" w:rsidRPr="000B629B" w:rsidRDefault="000B629B" w:rsidP="000B629B">
      <w:pPr>
        <w:spacing w:after="0" w:line="226" w:lineRule="auto"/>
        <w:jc w:val="both"/>
        <w:rPr>
          <w:rFonts w:ascii="Times New Roman" w:hAnsi="Times New Roman"/>
          <w:spacing w:val="-4"/>
          <w:sz w:val="26"/>
          <w:szCs w:val="26"/>
        </w:rPr>
      </w:pPr>
      <w:r w:rsidRPr="000B629B">
        <w:rPr>
          <w:rFonts w:ascii="Times New Roman" w:hAnsi="Times New Roman"/>
          <w:bCs/>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Екологічна безпека та сталий розвиток</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w:t>
      </w:r>
    </w:p>
    <w:p w:rsidR="000B629B" w:rsidRPr="000B629B" w:rsidRDefault="000B629B" w:rsidP="000B629B">
      <w:pPr>
        <w:pStyle w:val="a7"/>
        <w:spacing w:after="0" w:line="226" w:lineRule="auto"/>
        <w:ind w:left="360" w:firstLine="66"/>
        <w:contextualSpacing w:val="0"/>
        <w:rPr>
          <w:rFonts w:ascii="Times New Roman" w:hAnsi="Times New Roman"/>
          <w:b/>
          <w:bCs/>
          <w:i/>
          <w:iCs/>
          <w:spacing w:val="-4"/>
          <w:sz w:val="26"/>
          <w:szCs w:val="26"/>
        </w:rPr>
      </w:pPr>
      <w:r w:rsidRPr="000B629B">
        <w:rPr>
          <w:rFonts w:ascii="Times New Roman" w:hAnsi="Times New Roman"/>
          <w:spacing w:val="-4"/>
          <w:sz w:val="26"/>
          <w:szCs w:val="26"/>
        </w:rPr>
        <w:t>розуміння про взаємозв’язки компонентів природи; вплив людини та її діяльності на планетарні природі комплекси; дотримання екологічної етики щодо поведінки людини в природі; значення природоохоронних територій для збереження унікальних ландшафтів Землі; значення Червоної книги;</w:t>
      </w:r>
    </w:p>
    <w:p w:rsidR="000B629B" w:rsidRPr="000B629B" w:rsidRDefault="000B629B" w:rsidP="000B629B">
      <w:pPr>
        <w:pStyle w:val="a7"/>
        <w:spacing w:after="0" w:line="226" w:lineRule="auto"/>
        <w:ind w:left="360" w:firstLine="66"/>
        <w:contextualSpacing w:val="0"/>
        <w:rPr>
          <w:rFonts w:ascii="Times New Roman" w:hAnsi="Times New Roman"/>
          <w:b/>
          <w:bCs/>
          <w:i/>
          <w:iCs/>
          <w:spacing w:val="-4"/>
          <w:sz w:val="26"/>
          <w:szCs w:val="26"/>
        </w:rPr>
      </w:pPr>
      <w:r w:rsidRPr="000B629B">
        <w:rPr>
          <w:rFonts w:ascii="Times New Roman" w:hAnsi="Times New Roman"/>
          <w:spacing w:val="-4"/>
          <w:sz w:val="26"/>
          <w:szCs w:val="26"/>
        </w:rPr>
        <w:t>формування знань про небезпечні природні об’єкти та явища в різних частинах світу та дотримання правила безпечної поведінки;</w:t>
      </w:r>
    </w:p>
    <w:p w:rsidR="000B629B" w:rsidRPr="000B629B" w:rsidRDefault="000B629B" w:rsidP="000B629B">
      <w:pPr>
        <w:pStyle w:val="a7"/>
        <w:spacing w:after="0" w:line="226" w:lineRule="auto"/>
        <w:ind w:firstLine="66"/>
        <w:rPr>
          <w:rFonts w:ascii="Times New Roman" w:hAnsi="Times New Roman"/>
          <w:spacing w:val="-4"/>
          <w:sz w:val="26"/>
          <w:szCs w:val="26"/>
        </w:rPr>
      </w:pPr>
      <w:r w:rsidRPr="000B629B">
        <w:rPr>
          <w:rFonts w:ascii="Times New Roman" w:hAnsi="Times New Roman"/>
          <w:bCs/>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Громадянська відповідальність</w:t>
      </w:r>
      <w:r w:rsidRPr="000B629B">
        <w:rPr>
          <w:rFonts w:ascii="Times New Roman" w:hAnsi="Times New Roman"/>
          <w:b/>
          <w:bCs/>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 xml:space="preserve">аналіз інформації щодо світових явищ і процесів, зв’язків України з іншими країнами із широкого кола джерел; </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уміння формулювати обґрунтовану думку щодо суспільних проблем, критично мислити;</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роботу в групі над географічними дослідженнями та проектами на засадах співробітництва;</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толерантне ставлення до культурних надбань та традицій народів світу.</w:t>
      </w:r>
    </w:p>
    <w:p w:rsidR="000B629B" w:rsidRPr="000B629B" w:rsidRDefault="000B629B" w:rsidP="000B629B">
      <w:pPr>
        <w:spacing w:after="0" w:line="226" w:lineRule="auto"/>
        <w:ind w:firstLine="66"/>
        <w:jc w:val="both"/>
        <w:rPr>
          <w:rFonts w:ascii="Times New Roman" w:hAnsi="Times New Roman"/>
          <w:b/>
          <w:bCs/>
          <w:spacing w:val="-4"/>
          <w:sz w:val="26"/>
          <w:szCs w:val="26"/>
        </w:rPr>
      </w:pPr>
      <w:r w:rsidRPr="000B629B">
        <w:rPr>
          <w:rFonts w:ascii="Times New Roman" w:hAnsi="Times New Roman"/>
          <w:bCs/>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Здоров’я і безпека</w:t>
      </w:r>
      <w:r w:rsidRPr="000B629B">
        <w:rPr>
          <w:rFonts w:ascii="Times New Roman" w:hAnsi="Times New Roman"/>
          <w:b/>
          <w:bCs/>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усвідомлення значення санітарно-гігієнічних умов проживання та харчування для збереження життя і здоров’я людей (зокрема на прикладі країн, що розвиваються);</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розуміння важливості профілактичних заходів під час закордонних подорожей до країн з високою ймовірністю епідемій;</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 xml:space="preserve"> формування знань про небезпечні природні об’єкти та явища та їх вплив на життя людини.</w:t>
      </w:r>
    </w:p>
    <w:p w:rsidR="000B629B" w:rsidRPr="000B629B" w:rsidRDefault="000B629B" w:rsidP="000B629B">
      <w:pPr>
        <w:spacing w:after="0" w:line="226" w:lineRule="auto"/>
        <w:ind w:firstLine="709"/>
        <w:jc w:val="both"/>
        <w:rPr>
          <w:rFonts w:ascii="Times New Roman" w:hAnsi="Times New Roman"/>
          <w:color w:val="000000"/>
          <w:spacing w:val="-4"/>
          <w:sz w:val="26"/>
          <w:szCs w:val="26"/>
        </w:rPr>
      </w:pPr>
      <w:r w:rsidRPr="000B629B">
        <w:rPr>
          <w:rFonts w:ascii="Times New Roman" w:hAnsi="Times New Roman"/>
          <w:spacing w:val="-4"/>
          <w:sz w:val="26"/>
          <w:szCs w:val="26"/>
        </w:rPr>
        <w:t>Наприклад, після вивчення «</w:t>
      </w:r>
      <w:r w:rsidRPr="000B629B">
        <w:rPr>
          <w:rFonts w:ascii="Times New Roman" w:hAnsi="Times New Roman"/>
          <w:b/>
          <w:spacing w:val="-4"/>
          <w:sz w:val="26"/>
          <w:szCs w:val="26"/>
        </w:rPr>
        <w:t xml:space="preserve">Теми </w:t>
      </w:r>
      <w:r w:rsidRPr="000B629B">
        <w:rPr>
          <w:rFonts w:ascii="Times New Roman" w:hAnsi="Times New Roman"/>
          <w:b/>
          <w:bCs/>
          <w:color w:val="000000"/>
          <w:spacing w:val="-4"/>
          <w:sz w:val="26"/>
          <w:szCs w:val="26"/>
        </w:rPr>
        <w:t>1</w:t>
      </w:r>
      <w:r w:rsidRPr="000B629B">
        <w:rPr>
          <w:rFonts w:ascii="Times New Roman" w:hAnsi="Times New Roman"/>
          <w:color w:val="000000"/>
          <w:spacing w:val="-4"/>
          <w:sz w:val="26"/>
          <w:szCs w:val="26"/>
        </w:rPr>
        <w:t xml:space="preserve">. </w:t>
      </w:r>
      <w:r w:rsidRPr="000B629B">
        <w:rPr>
          <w:rFonts w:ascii="Times New Roman" w:hAnsi="Times New Roman"/>
          <w:b/>
          <w:bCs/>
          <w:color w:val="000000"/>
          <w:spacing w:val="-4"/>
          <w:sz w:val="26"/>
          <w:szCs w:val="26"/>
        </w:rPr>
        <w:t xml:space="preserve">Форма і рухи Землі» </w:t>
      </w:r>
      <w:r w:rsidRPr="000B629B">
        <w:rPr>
          <w:rFonts w:ascii="Times New Roman" w:hAnsi="Times New Roman"/>
          <w:spacing w:val="-4"/>
          <w:sz w:val="26"/>
          <w:szCs w:val="26"/>
        </w:rPr>
        <w:t xml:space="preserve">учні мають вміти </w:t>
      </w:r>
      <w:r w:rsidRPr="000B629B">
        <w:rPr>
          <w:rFonts w:ascii="Times New Roman" w:hAnsi="Times New Roman"/>
          <w:i/>
          <w:iCs/>
          <w:spacing w:val="-4"/>
          <w:sz w:val="26"/>
          <w:szCs w:val="26"/>
        </w:rPr>
        <w:t xml:space="preserve">оцінювати і характеризувати </w:t>
      </w:r>
      <w:r w:rsidRPr="000B629B">
        <w:rPr>
          <w:rFonts w:ascii="Times New Roman" w:hAnsi="Times New Roman"/>
          <w:spacing w:val="-4"/>
          <w:sz w:val="26"/>
          <w:szCs w:val="26"/>
        </w:rPr>
        <w:t xml:space="preserve">наслідки добового і річного рухів Землі на життя й діяльність людини та на основі цих умінь </w:t>
      </w:r>
      <w:r w:rsidRPr="000B629B">
        <w:rPr>
          <w:rFonts w:ascii="Times New Roman" w:hAnsi="Times New Roman"/>
          <w:i/>
          <w:spacing w:val="-4"/>
          <w:sz w:val="26"/>
          <w:szCs w:val="26"/>
        </w:rPr>
        <w:t>змоделювати</w:t>
      </w:r>
      <w:r w:rsidRPr="000B629B">
        <w:rPr>
          <w:rFonts w:ascii="Times New Roman" w:hAnsi="Times New Roman"/>
          <w:spacing w:val="-4"/>
          <w:sz w:val="26"/>
          <w:szCs w:val="26"/>
        </w:rPr>
        <w:t xml:space="preserve"> оптимальний режим життя відповідно до добових та річних циклів (ритмів).</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spacing w:val="-4"/>
          <w:sz w:val="26"/>
          <w:szCs w:val="26"/>
        </w:rPr>
        <w:t>Змістова лінія «</w:t>
      </w:r>
      <w:r w:rsidRPr="000B629B">
        <w:rPr>
          <w:rFonts w:ascii="Times New Roman" w:hAnsi="Times New Roman"/>
          <w:b/>
          <w:bCs/>
          <w:i/>
          <w:iCs/>
          <w:spacing w:val="-4"/>
          <w:sz w:val="26"/>
          <w:szCs w:val="26"/>
        </w:rPr>
        <w:t>Підприємливість та фінансова грамотність</w:t>
      </w:r>
      <w:r w:rsidRPr="000B629B">
        <w:rPr>
          <w:rFonts w:ascii="Times New Roman" w:hAnsi="Times New Roman"/>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 xml:space="preserve">формування умінь розв’язувати елементарні економічні проблеми та уміння об’єднуватись для досягнення і реалізації спільної мети; </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командний стиль роботи під час виконання навчальних проектів і досліджень.</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 xml:space="preserve">Важливим принципом побудови змісту курсу </w:t>
      </w:r>
      <w:r w:rsidRPr="000B629B">
        <w:rPr>
          <w:rFonts w:ascii="Times New Roman" w:hAnsi="Times New Roman"/>
          <w:color w:val="000000"/>
          <w:spacing w:val="-4"/>
          <w:kern w:val="24"/>
          <w:sz w:val="26"/>
          <w:szCs w:val="26"/>
        </w:rPr>
        <w:t xml:space="preserve">географії у </w:t>
      </w:r>
      <w:r w:rsidRPr="000B629B">
        <w:rPr>
          <w:rFonts w:ascii="Times New Roman" w:hAnsi="Times New Roman"/>
          <w:b/>
          <w:color w:val="000000"/>
          <w:spacing w:val="-4"/>
          <w:kern w:val="24"/>
          <w:sz w:val="26"/>
          <w:szCs w:val="26"/>
        </w:rPr>
        <w:t>8 класі «Україна у світі: природа, населення»</w:t>
      </w:r>
      <w:r w:rsidRPr="000B629B">
        <w:rPr>
          <w:rFonts w:ascii="Times New Roman" w:hAnsi="Times New Roman"/>
          <w:color w:val="000000"/>
          <w:spacing w:val="-4"/>
          <w:kern w:val="24"/>
          <w:sz w:val="26"/>
          <w:szCs w:val="26"/>
        </w:rPr>
        <w:t xml:space="preserve"> – є краєзнавчий. Особливістю даного курсу є</w:t>
      </w:r>
      <w:r w:rsidRPr="000B629B">
        <w:rPr>
          <w:rFonts w:ascii="Times New Roman" w:hAnsi="Times New Roman"/>
          <w:spacing w:val="-4"/>
          <w:sz w:val="26"/>
          <w:szCs w:val="26"/>
        </w:rPr>
        <w:t xml:space="preserve"> інтеграція фізико- та суспільно-географічних складників під час вивчення природних комплексів, населення України та свого регіону з урахуванням уже здобутих знань про природу материків і океанів, населення країн світу з курсу географії, що вивчався в 7 класі. </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 xml:space="preserve">Програмою передбачено виконання 11 практичних робіт та 8 досліджень. Вони спрямовані на розвиток умінь та навичок роботи з картами та іншими джерелами географічної інформації; виявлення зв’язків природи і суспільства в межах України, їх взаємного впливу, </w:t>
      </w:r>
      <w:r w:rsidRPr="000B629B">
        <w:rPr>
          <w:rFonts w:ascii="Times New Roman" w:hAnsi="Times New Roman"/>
          <w:spacing w:val="-4"/>
          <w:sz w:val="26"/>
          <w:szCs w:val="26"/>
        </w:rPr>
        <w:lastRenderedPageBreak/>
        <w:t xml:space="preserve">що сприятиме подальшому розвитку в учнів навчально-пізнавальної компетенції і формуванню ціннісно-смислової та соціально-професійної компетентності. </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 xml:space="preserve">Наскрізні змістові лінії у курсі </w:t>
      </w:r>
      <w:r w:rsidRPr="000B629B">
        <w:rPr>
          <w:rFonts w:ascii="Times New Roman" w:hAnsi="Times New Roman"/>
          <w:color w:val="000000"/>
          <w:spacing w:val="-4"/>
          <w:kern w:val="24"/>
          <w:sz w:val="26"/>
          <w:szCs w:val="26"/>
        </w:rPr>
        <w:t xml:space="preserve">«Україна у світі: природа, населення» </w:t>
      </w:r>
      <w:r w:rsidRPr="000B629B">
        <w:rPr>
          <w:rFonts w:ascii="Times New Roman" w:hAnsi="Times New Roman"/>
          <w:spacing w:val="-4"/>
          <w:sz w:val="26"/>
          <w:szCs w:val="26"/>
        </w:rPr>
        <w:t xml:space="preserve"> для учнів 8 класу орієнтовані на:</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bCs/>
          <w:spacing w:val="-4"/>
          <w:sz w:val="26"/>
          <w:szCs w:val="26"/>
        </w:rPr>
        <w:t>змістова лінія</w:t>
      </w:r>
      <w:r w:rsidRPr="000B629B">
        <w:rPr>
          <w:rFonts w:ascii="Times New Roman" w:hAnsi="Times New Roman"/>
          <w:b/>
          <w:bCs/>
          <w:spacing w:val="-4"/>
          <w:sz w:val="26"/>
          <w:szCs w:val="26"/>
        </w:rPr>
        <w:t xml:space="preserve"> «</w:t>
      </w:r>
      <w:r w:rsidRPr="000B629B">
        <w:rPr>
          <w:rFonts w:ascii="Times New Roman" w:hAnsi="Times New Roman"/>
          <w:b/>
          <w:bCs/>
          <w:i/>
          <w:iCs/>
          <w:spacing w:val="-4"/>
          <w:sz w:val="26"/>
          <w:szCs w:val="26"/>
        </w:rPr>
        <w:t>Екологічна безпека та сталий розвиток</w:t>
      </w:r>
      <w:r w:rsidRPr="000B629B">
        <w:rPr>
          <w:rFonts w:ascii="Times New Roman" w:hAnsi="Times New Roman"/>
          <w:b/>
          <w:bCs/>
          <w:spacing w:val="-4"/>
          <w:sz w:val="26"/>
          <w:szCs w:val="26"/>
        </w:rPr>
        <w:t>»</w:t>
      </w:r>
      <w:r w:rsidRPr="000B629B">
        <w:rPr>
          <w:rFonts w:ascii="Times New Roman" w:hAnsi="Times New Roman"/>
          <w:spacing w:val="-4"/>
          <w:sz w:val="26"/>
          <w:szCs w:val="26"/>
        </w:rPr>
        <w:t>:</w:t>
      </w:r>
    </w:p>
    <w:p w:rsidR="000B629B" w:rsidRPr="000B629B" w:rsidRDefault="000B629B" w:rsidP="000B629B">
      <w:pPr>
        <w:pStyle w:val="a7"/>
        <w:spacing w:after="0" w:line="226" w:lineRule="auto"/>
        <w:ind w:firstLine="131"/>
        <w:rPr>
          <w:rFonts w:ascii="Times New Roman" w:hAnsi="Times New Roman"/>
          <w:spacing w:val="-4"/>
          <w:sz w:val="26"/>
          <w:szCs w:val="26"/>
        </w:rPr>
      </w:pPr>
      <w:r w:rsidRPr="000B629B">
        <w:rPr>
          <w:rFonts w:ascii="Times New Roman" w:hAnsi="Times New Roman"/>
          <w:spacing w:val="-4"/>
          <w:sz w:val="26"/>
          <w:szCs w:val="26"/>
        </w:rPr>
        <w:t xml:space="preserve"> усвідомлення впливу життєдіяльності людини на природі комплекси України; дотримання правил поведінки людини в природі; значення природоохоронних територій для збереження унікальних ландшафтів України; значення Червоної та Зеленої книг України;</w:t>
      </w:r>
    </w:p>
    <w:p w:rsidR="000B629B" w:rsidRPr="000B629B" w:rsidRDefault="000B629B" w:rsidP="000B629B">
      <w:pPr>
        <w:pStyle w:val="a7"/>
        <w:spacing w:after="0" w:line="226" w:lineRule="auto"/>
        <w:ind w:firstLine="131"/>
        <w:rPr>
          <w:rFonts w:ascii="Times New Roman" w:hAnsi="Times New Roman"/>
          <w:spacing w:val="-4"/>
          <w:sz w:val="26"/>
          <w:szCs w:val="26"/>
        </w:rPr>
      </w:pPr>
      <w:r w:rsidRPr="000B629B">
        <w:rPr>
          <w:rFonts w:ascii="Times New Roman" w:hAnsi="Times New Roman"/>
          <w:spacing w:val="-4"/>
          <w:sz w:val="26"/>
          <w:szCs w:val="26"/>
        </w:rPr>
        <w:t xml:space="preserve"> формування стилю поведінки у зонах екстремальних природних явищ, екологічного лиха, техногенного забруднення, а також на природоохоронних територіях.</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Наприклад, при вивченні розділу «</w:t>
      </w:r>
      <w:r w:rsidRPr="000B629B">
        <w:rPr>
          <w:rFonts w:ascii="Times New Roman" w:hAnsi="Times New Roman"/>
          <w:b/>
          <w:bCs/>
          <w:spacing w:val="-4"/>
          <w:sz w:val="26"/>
          <w:szCs w:val="26"/>
        </w:rPr>
        <w:t xml:space="preserve">Природні умови і ресурси України» </w:t>
      </w:r>
      <w:r w:rsidRPr="000B629B">
        <w:rPr>
          <w:rFonts w:ascii="Times New Roman" w:hAnsi="Times New Roman"/>
          <w:iCs/>
          <w:spacing w:val="-4"/>
          <w:sz w:val="26"/>
          <w:szCs w:val="26"/>
          <w:lang w:eastAsia="uk-UA"/>
        </w:rPr>
        <w:t>учні</w:t>
      </w:r>
      <w:r w:rsidRPr="000B629B">
        <w:rPr>
          <w:rFonts w:ascii="Times New Roman" w:hAnsi="Times New Roman"/>
          <w:i/>
          <w:iCs/>
          <w:spacing w:val="-4"/>
          <w:sz w:val="26"/>
          <w:szCs w:val="26"/>
          <w:lang w:eastAsia="uk-UA"/>
        </w:rPr>
        <w:t xml:space="preserve"> обґрунтовують </w:t>
      </w:r>
      <w:r w:rsidRPr="000B629B">
        <w:rPr>
          <w:rFonts w:ascii="Times New Roman" w:hAnsi="Times New Roman"/>
          <w:spacing w:val="-4"/>
          <w:sz w:val="26"/>
          <w:szCs w:val="26"/>
          <w:lang w:eastAsia="uk-UA"/>
        </w:rPr>
        <w:t xml:space="preserve">зміни природних умов внаслідок інтенсивного природокористування, </w:t>
      </w:r>
      <w:r w:rsidRPr="000B629B">
        <w:rPr>
          <w:rFonts w:ascii="Times New Roman" w:hAnsi="Times New Roman"/>
          <w:i/>
          <w:iCs/>
          <w:spacing w:val="-4"/>
          <w:sz w:val="26"/>
          <w:szCs w:val="26"/>
        </w:rPr>
        <w:t xml:space="preserve">оцінюють </w:t>
      </w:r>
      <w:r w:rsidRPr="000B629B">
        <w:rPr>
          <w:rFonts w:ascii="Times New Roman" w:hAnsi="Times New Roman"/>
          <w:spacing w:val="-4"/>
          <w:sz w:val="26"/>
          <w:szCs w:val="26"/>
        </w:rPr>
        <w:t xml:space="preserve">наслідки використання людиною природних багатств України та </w:t>
      </w:r>
      <w:r w:rsidRPr="000B629B">
        <w:rPr>
          <w:rFonts w:ascii="Times New Roman" w:hAnsi="Times New Roman"/>
          <w:i/>
          <w:spacing w:val="-4"/>
          <w:sz w:val="26"/>
          <w:szCs w:val="26"/>
        </w:rPr>
        <w:t xml:space="preserve">розуміють і пропонують </w:t>
      </w:r>
      <w:r w:rsidRPr="000B629B">
        <w:rPr>
          <w:rFonts w:ascii="Times New Roman" w:hAnsi="Times New Roman"/>
          <w:spacing w:val="-4"/>
          <w:sz w:val="26"/>
          <w:szCs w:val="26"/>
          <w:lang w:eastAsia="uk-UA"/>
        </w:rPr>
        <w:t>шляхи їх розв’язування;</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Громадянська відповідальність</w:t>
      </w:r>
      <w:r w:rsidRPr="000B629B">
        <w:rPr>
          <w:rFonts w:ascii="Times New Roman" w:hAnsi="Times New Roman"/>
          <w:b/>
          <w:bCs/>
          <w:spacing w:val="-4"/>
          <w:sz w:val="26"/>
          <w:szCs w:val="26"/>
        </w:rPr>
        <w:t>»</w:t>
      </w:r>
      <w:r w:rsidRPr="000B629B">
        <w:rPr>
          <w:rFonts w:ascii="Times New Roman" w:hAnsi="Times New Roman"/>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формування полікультурної поведінки, що відповідає принципам моралі та чинному законодавству України, громадянській позиції щодо збереження природи України;</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розвиток умінь працювати в групі над географічними дослідженнями та проектами на засадах співробітництва, розуміти нагальність поставленого завдання, вибудовувати аргументацію;</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поваги до національної історії, культури, мови, традицій, гордості за розвиток вітчизняної географічної науки;</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Здоров’я і безпека</w:t>
      </w:r>
      <w:r w:rsidRPr="000B629B">
        <w:rPr>
          <w:rFonts w:ascii="Times New Roman" w:hAnsi="Times New Roman"/>
          <w:b/>
          <w:bCs/>
          <w:spacing w:val="-4"/>
          <w:sz w:val="26"/>
          <w:szCs w:val="26"/>
        </w:rPr>
        <w:t>»</w:t>
      </w:r>
      <w:r w:rsidRPr="000B629B">
        <w:rPr>
          <w:rFonts w:ascii="Times New Roman" w:hAnsi="Times New Roman"/>
          <w:bCs/>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 xml:space="preserve">розуміння того, що здоров’я найвища цінність для кожної людини та суспільна цінність, свідому мотивацію щодо ведення здорового способу життя, відповідальності за власне життя і здоров’я; </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формування безпечної поведінки в навколишньому середовищі і в екстремальних (надзвичайних) ситуаціях (під час навчальних екскурсій та польових досліджень);</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організацію успішної навчальної роботи зі створення здоров’язбережуваних умов;</w:t>
      </w:r>
    </w:p>
    <w:p w:rsidR="000B629B" w:rsidRPr="000B629B" w:rsidRDefault="000B629B" w:rsidP="000B629B">
      <w:pPr>
        <w:pStyle w:val="a7"/>
        <w:spacing w:after="0" w:line="226" w:lineRule="auto"/>
        <w:ind w:firstLine="349"/>
        <w:rPr>
          <w:rFonts w:ascii="Times New Roman" w:hAnsi="Times New Roman"/>
          <w:spacing w:val="-4"/>
          <w:sz w:val="26"/>
          <w:szCs w:val="26"/>
        </w:rPr>
      </w:pPr>
      <w:r w:rsidRPr="000B629B">
        <w:rPr>
          <w:rFonts w:ascii="Times New Roman" w:hAnsi="Times New Roman"/>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Підприємливість і фінансова грамотність</w:t>
      </w:r>
      <w:r w:rsidRPr="000B629B">
        <w:rPr>
          <w:rFonts w:ascii="Times New Roman" w:hAnsi="Times New Roman"/>
          <w:b/>
          <w:bCs/>
          <w:spacing w:val="-4"/>
          <w:sz w:val="26"/>
          <w:szCs w:val="26"/>
        </w:rPr>
        <w:t>»</w:t>
      </w:r>
      <w:r w:rsidRPr="000B629B">
        <w:rPr>
          <w:rFonts w:ascii="Times New Roman" w:hAnsi="Times New Roman"/>
          <w:bCs/>
          <w:spacing w:val="-4"/>
          <w:sz w:val="26"/>
          <w:szCs w:val="26"/>
        </w:rPr>
        <w:t>:</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раціональне використання ресурсів (навчальних, природних та ін.)  для створення цінності, одержуючи задоволення;</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розвиток уміння планувати свою діяльність, що визначає пріоритети і етапи, важливі для досягнення їхніх цілей (на прикладі вивчення природи, населення у своєму регіоні);</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уміння оцінювати переваги і ризики альтернативних варіантів і зробити вибір, що виражає їхні преференції на прикладі досліджень проблем, пов’язаних з екологічною ситуацією у своїй місцевості.</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Завершується географічна освіта учнів в основній школі в </w:t>
      </w:r>
      <w:r w:rsidRPr="000B629B">
        <w:rPr>
          <w:rFonts w:ascii="Times New Roman" w:hAnsi="Times New Roman"/>
          <w:b/>
          <w:bCs/>
          <w:spacing w:val="-4"/>
          <w:sz w:val="26"/>
          <w:szCs w:val="26"/>
        </w:rPr>
        <w:t>9 класі</w:t>
      </w:r>
      <w:r w:rsidRPr="000B629B">
        <w:rPr>
          <w:rFonts w:ascii="Times New Roman" w:hAnsi="Times New Roman"/>
          <w:spacing w:val="-4"/>
          <w:sz w:val="26"/>
          <w:szCs w:val="26"/>
        </w:rPr>
        <w:t xml:space="preserve">  курсом «</w:t>
      </w:r>
      <w:r w:rsidRPr="000B629B">
        <w:rPr>
          <w:rFonts w:ascii="Times New Roman" w:hAnsi="Times New Roman"/>
          <w:b/>
          <w:bCs/>
          <w:i/>
          <w:iCs/>
          <w:spacing w:val="-4"/>
          <w:sz w:val="26"/>
          <w:szCs w:val="26"/>
        </w:rPr>
        <w:t>Україна і світове господарство</w:t>
      </w:r>
      <w:r w:rsidRPr="000B629B">
        <w:rPr>
          <w:rFonts w:ascii="Times New Roman" w:hAnsi="Times New Roman"/>
          <w:spacing w:val="-4"/>
          <w:sz w:val="26"/>
          <w:szCs w:val="26"/>
        </w:rPr>
        <w:t xml:space="preserve">». У 2017-2018 навчальному році вивчення географії в 9 класі здійснюватиметься за новою програмою, </w:t>
      </w:r>
      <w:r w:rsidRPr="000B629B">
        <w:rPr>
          <w:rFonts w:ascii="Times New Roman" w:hAnsi="Times New Roman"/>
          <w:bCs/>
          <w:iCs/>
          <w:spacing w:val="-4"/>
          <w:sz w:val="26"/>
          <w:szCs w:val="26"/>
        </w:rPr>
        <w:t xml:space="preserve">мета якої </w:t>
      </w:r>
      <w:r w:rsidRPr="000B629B">
        <w:rPr>
          <w:rFonts w:ascii="Times New Roman" w:hAnsi="Times New Roman"/>
          <w:spacing w:val="-4"/>
          <w:sz w:val="26"/>
          <w:szCs w:val="26"/>
        </w:rPr>
        <w:t xml:space="preserve">ознайомити учнів з основними тенденціями розвитку національного та світового господарства й визначення місця України в сучасному світі.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Курс «Україна і світове господарство» (9 клас) розрахований на 52 години (1,5 год. на тиждень). Він включає Вступ і чотири розділи ( Розділ І. Національна економіка та світове господарство, Розділ ІІ. Первинний сектор господарства, Розділ ІІІ. Вторинний сектор господарства, Розділ ІV. Третинний сектор господарства, Розділ V. Глобальні проблеми людства).</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У програмі відкориговано положення, що відображають питання економічної географії. Це викликано впровадженням в економічну і статистичну практику загальнодержавного </w:t>
      </w:r>
      <w:r w:rsidRPr="000B629B">
        <w:rPr>
          <w:rFonts w:ascii="Times New Roman" w:hAnsi="Times New Roman"/>
          <w:spacing w:val="-4"/>
          <w:sz w:val="26"/>
          <w:szCs w:val="26"/>
        </w:rPr>
        <w:lastRenderedPageBreak/>
        <w:t xml:space="preserve">класифікатора України «Види економічної діяльності» (КВЕД). Раніше використовувався загальносоюзний класифікатор галузей народного господарства (ЗКГНГ), який діяв з 1976 по 2003 рр. Класифікатор видів економічної діяльності відрізняється від класифікатора галузей, перш за все, самим об’єктом класифікації: якщо ЗКГНГ групує галузі, які перебувають на окремому балансі підприємства, що виробляють однорідну продукцію, то КВЕД групує конкретні види економічної діяльності. </w:t>
      </w:r>
      <w:r w:rsidRPr="000B629B">
        <w:rPr>
          <w:rStyle w:val="ab"/>
          <w:rFonts w:ascii="Times New Roman" w:hAnsi="Times New Roman"/>
          <w:spacing w:val="-4"/>
          <w:sz w:val="26"/>
          <w:szCs w:val="26"/>
          <w:bdr w:val="none" w:sz="0" w:space="0" w:color="auto" w:frame="1"/>
          <w:shd w:val="clear" w:color="auto" w:fill="FFFFFF"/>
        </w:rPr>
        <w:t>Сучасний КВЕД України відповідає Класифікації видів економічної діяльності Статистичної Комісії Євросоюзу. Остання чинна редакція документа була прийнята у 2010 році</w:t>
      </w:r>
      <w:r w:rsidRPr="000B629B">
        <w:rPr>
          <w:rStyle w:val="ab"/>
          <w:rFonts w:ascii="Times New Roman" w:hAnsi="Times New Roman"/>
          <w:b w:val="0"/>
          <w:spacing w:val="-4"/>
          <w:sz w:val="26"/>
          <w:szCs w:val="26"/>
          <w:bdr w:val="none" w:sz="0" w:space="0" w:color="auto" w:frame="1"/>
          <w:shd w:val="clear" w:color="auto" w:fill="FFFFFF"/>
        </w:rPr>
        <w:t>.</w:t>
      </w:r>
      <w:r w:rsidRPr="000B629B">
        <w:rPr>
          <w:rStyle w:val="ab"/>
          <w:rFonts w:ascii="Times New Roman" w:hAnsi="Times New Roman"/>
          <w:spacing w:val="-4"/>
          <w:sz w:val="26"/>
          <w:szCs w:val="26"/>
          <w:bdr w:val="none" w:sz="0" w:space="0" w:color="auto" w:frame="1"/>
          <w:shd w:val="clear" w:color="auto" w:fill="FFFFFF"/>
        </w:rPr>
        <w:t xml:space="preserve"> </w:t>
      </w:r>
      <w:r w:rsidRPr="000B629B">
        <w:rPr>
          <w:rStyle w:val="ab"/>
          <w:rFonts w:ascii="Times New Roman" w:hAnsi="Times New Roman"/>
          <w:b w:val="0"/>
          <w:spacing w:val="-4"/>
          <w:sz w:val="26"/>
          <w:szCs w:val="26"/>
          <w:bdr w:val="none" w:sz="0" w:space="0" w:color="auto" w:frame="1"/>
          <w:shd w:val="clear" w:color="auto" w:fill="FFFFFF"/>
        </w:rPr>
        <w:t>Саме н</w:t>
      </w:r>
      <w:r w:rsidRPr="000B629B">
        <w:rPr>
          <w:rFonts w:ascii="Times New Roman" w:hAnsi="Times New Roman"/>
          <w:spacing w:val="-4"/>
          <w:sz w:val="26"/>
          <w:szCs w:val="26"/>
        </w:rPr>
        <w:t>овий класифікатор дозволяє одержувати більш точну і об’єктивну інформацію за видами економічної діяльності в будь-якому необхідному розрізі і враховувати перетворення, які відбуваються в економіці країни. Він також відкриває можливість для порівняльного аналізу структури економіки України відповідно до міжнародних стандартів та визначати її місце у світі.</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Тому перехід до огляду господарства за секторальною моделлю і видами економічної діяльності (КВЕД) є важливим і актуальним. Це дає можливість показати сучасну реальну картину розміщення виробництва і надання послуг, відійти від шаблонного наслідування старих схем опису економіки країни. Замість віртуальних економічних районів розглядаються реальні існуючі економічні зв’язки в різних видах діяльності. Акцентовано увагу на розкритті особливостей технології виробництва головних видів промислової продукції України, що дозволяє зрозуміти виробничі ланцюги та їх територіальний прояв. </w:t>
      </w:r>
      <w:r w:rsidRPr="000B629B">
        <w:rPr>
          <w:rFonts w:ascii="Times New Roman" w:hAnsi="Times New Roman"/>
          <w:spacing w:val="-4"/>
          <w:sz w:val="26"/>
          <w:szCs w:val="26"/>
          <w:shd w:val="clear" w:color="auto" w:fill="FFFFFF"/>
        </w:rPr>
        <w:t xml:space="preserve">Основна мета, для якої був створений КВЕД – це визначення коду для різних видів економічної діяльності для підприємців, які займаються різними видами виробничої і невиробничої діяльності. За цими даними державні органи можуть формувати певну статистику і прогнози економічного розвитку в країні. Такий підхід до подання економічних реалій </w:t>
      </w:r>
      <w:r w:rsidRPr="000B629B">
        <w:rPr>
          <w:rFonts w:ascii="Times New Roman" w:hAnsi="Times New Roman"/>
          <w:spacing w:val="-4"/>
          <w:sz w:val="26"/>
          <w:szCs w:val="26"/>
        </w:rPr>
        <w:t>буде сприяти формуванню компетенції з напрямків економічної діяльності, основ розміщення виробництва і збуту вітчизняної продукції та усвідомлення важливості економічних відносин зі світом і місце України у цих міжнародних економічних зв’язках, а в майбутньому при виборі виду діяльності використати набуті знання.</w:t>
      </w:r>
      <w:r w:rsidRPr="000B629B">
        <w:rPr>
          <w:rFonts w:ascii="Times New Roman" w:hAnsi="Times New Roman"/>
          <w:spacing w:val="-4"/>
          <w:sz w:val="26"/>
          <w:szCs w:val="26"/>
          <w:shd w:val="clear" w:color="auto" w:fill="FFFFFF"/>
        </w:rPr>
        <w:t xml:space="preserve">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Важлива роль у вивченні курсу географії «Україна і світове господарство» належить краєзнавчому принципу навчання, який дозволяє організувати освітній процес на безпосередньому сприйнятті досліджуваних об’єктів. Шкільне краєзнавство активізує навчальний процес, підвищує самостійну діяльність учнів, їх інтерес до науки, що є важливою умовою успішності в навчанні. Воно сприяє формуванню в дітей географічних навичок і умінь. Під час занять учні застосовують на практиці набуті знання, закріплюють їх і переводять у навички. Пізнання свого краю зміцнює любов до своєї малої Батьківщини. У регіональному курсі широко використовуються міжпредметні зв’язки, що дозволяє формувати цілісний образ регіону і вирішувати ряд завдань. Системний підхід слугує цілісному сприйняттю структури, територіальних зв’язків регіону. Комплексний підхід дозволяє розглядати територіальні системи в єдності природних і  соціально-економічних процесів. Значна роль регіонального курсу у долученні учнів до пошуково-дослідницької діяльності, розвитку творчих здібностей, стимулюванні інтересу, формуванні позитивної інформації до навчання, професійній орієнтації і соціалізації.</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Ефективність навчання географії багато в чому залежить від того, наскільки добре учні вміють працювати з підручником, що є важливим інструментом самоосвіти. Зміст географічного тексту важко зрозуміти і правильно оцінити без опори на карту, без долучення статистичних матеріалів, тому при організації роботи з підручником необхідно враховувати цю особливість. У процесі пояснення нового навчального матеріалу вчителю доцільно залучати статистичну інформацію, представлену у вигляді діаграм, картограм, таблиць, графіків з метою конкретизації досліджуваних теоретичних положень. Кожен об’єкт  має не тільки якісні, а й кількісні характеристики. Кількісні показники надають об’єкту, явищу чітку визначеність, забезпечують доказовість та аргументованість положень. Завдання вчителя при </w:t>
      </w:r>
      <w:r w:rsidRPr="000B629B">
        <w:rPr>
          <w:rFonts w:ascii="Times New Roman" w:hAnsi="Times New Roman"/>
          <w:spacing w:val="-4"/>
          <w:sz w:val="26"/>
          <w:szCs w:val="26"/>
        </w:rPr>
        <w:lastRenderedPageBreak/>
        <w:t>роботі зі статистичним матеріалом – навчити учнів розуміти мову статистичних даних, оперувати ними, наводити їх як доказ, використовувати в якості аргументів та ілюстрації певних положень. Не вся статистика підлягає запам’ятовуванню, а лише важливі, ключові кількісні  показники. Але з будь-яким показником повинна проводитися певна робота. Потрібно навчити школяра розуміти кількісні показники, пояснити, яким чином вони розраховуються, навчити вибирати необхідні показники, зіставляти дані, робити висновки, узагальнення, формувати теоретичні узагальнення і висновки в результаті аналізу цифрових даних. При роботі з статистичними даними звертається увага на одиниці виміру. Кількісні характеристики в шкільній географії виражаються в абсолютних показниках (т, км, кВт/год) і у відносних величинах (відсотках, частках). Останні найбільш наочно характеризують об’єкти, явища і краще запам’ятовуються, ніж абсолютні величини. Відносні показники менш схильні до змін.</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hAnsi="Times New Roman"/>
          <w:color w:val="00B0F0"/>
          <w:spacing w:val="-4"/>
          <w:sz w:val="26"/>
          <w:szCs w:val="26"/>
        </w:rPr>
        <w:t xml:space="preserve"> </w:t>
      </w:r>
      <w:r w:rsidRPr="000B629B">
        <w:rPr>
          <w:rFonts w:ascii="Times New Roman" w:hAnsi="Times New Roman"/>
          <w:spacing w:val="-4"/>
          <w:sz w:val="26"/>
          <w:szCs w:val="26"/>
        </w:rPr>
        <w:t xml:space="preserve">Курс має чітко визначену практичну спрямованість, яка реалізується в ході виконання практичних робіт (7), аналітичних завдань та чотирьох досліджень. Зміст практичних робіт спрямований на розвиток умінь і навичок роботи з географічними картами та іншими джерелами інформації. </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hAnsi="Times New Roman"/>
          <w:spacing w:val="-4"/>
          <w:sz w:val="26"/>
          <w:szCs w:val="26"/>
        </w:rPr>
        <w:t>Завдання курсу реалізуються шляхом формування ключових компетентностей та через наскрізні змістові лінії. Зокрема, реалізація змістової лінії</w:t>
      </w:r>
      <w:r w:rsidRPr="000B629B">
        <w:rPr>
          <w:rFonts w:ascii="Times New Roman" w:hAnsi="Times New Roman"/>
          <w:b/>
          <w:bCs/>
          <w:spacing w:val="-4"/>
          <w:sz w:val="26"/>
          <w:szCs w:val="26"/>
        </w:rPr>
        <w:t xml:space="preserve"> «</w:t>
      </w:r>
      <w:r w:rsidRPr="000B629B">
        <w:rPr>
          <w:rFonts w:ascii="Times New Roman" w:hAnsi="Times New Roman"/>
          <w:b/>
          <w:bCs/>
          <w:i/>
          <w:iCs/>
          <w:spacing w:val="-4"/>
          <w:sz w:val="26"/>
          <w:szCs w:val="26"/>
        </w:rPr>
        <w:t>Екологічна безпека та сталий розвиток</w:t>
      </w:r>
      <w:r w:rsidRPr="000B629B">
        <w:rPr>
          <w:rFonts w:ascii="Times New Roman" w:hAnsi="Times New Roman"/>
          <w:b/>
          <w:bCs/>
          <w:spacing w:val="-4"/>
          <w:sz w:val="26"/>
          <w:szCs w:val="26"/>
        </w:rPr>
        <w:t xml:space="preserve">» </w:t>
      </w:r>
      <w:r w:rsidRPr="000B629B">
        <w:rPr>
          <w:rFonts w:ascii="Times New Roman" w:hAnsi="Times New Roman"/>
          <w:bCs/>
          <w:spacing w:val="-4"/>
          <w:sz w:val="26"/>
          <w:szCs w:val="26"/>
        </w:rPr>
        <w:t>зорієнтована на</w:t>
      </w:r>
      <w:r w:rsidRPr="000B629B">
        <w:rPr>
          <w:rFonts w:ascii="Times New Roman" w:hAnsi="Times New Roman"/>
          <w:spacing w:val="-4"/>
          <w:sz w:val="26"/>
          <w:szCs w:val="26"/>
        </w:rPr>
        <w:t xml:space="preserve">: </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формування цілісної наукової картини світу, адекватного розуміння особливостей розвитку сучасного світу;</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розуміння єдності та гармонії між природним середовищем, розвитком матеріального виробництва та рівня зростання соціальних стандартів населення в умовах сталого розвитку;</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уміння застосовувати знання під час прогнозування наслідків впливу людини на природу, визначення правил власної поведінки в сучасних умовах навколишнього середовища та територій техногенного забруднення;</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вміння робити висновки про місце України у вирішенні глобальних проблем людства;</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Громадянська відповідальність</w:t>
      </w:r>
      <w:r w:rsidRPr="000B629B">
        <w:rPr>
          <w:rFonts w:ascii="Times New Roman" w:hAnsi="Times New Roman"/>
          <w:b/>
          <w:bCs/>
          <w:spacing w:val="-4"/>
          <w:sz w:val="26"/>
          <w:szCs w:val="26"/>
        </w:rPr>
        <w:t>»</w:t>
      </w:r>
      <w:r w:rsidRPr="000B629B">
        <w:rPr>
          <w:rFonts w:ascii="Times New Roman" w:hAnsi="Times New Roman"/>
          <w:spacing w:val="-4"/>
          <w:sz w:val="26"/>
          <w:szCs w:val="26"/>
        </w:rPr>
        <w:t>:</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прийняття індивідуальних та колективних рішень, враховуючи інтереси та потреби громадян, представників певної спільноти, суспільства та держави;</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готовність брати участь у громадській природоохоронній діяльності і нести відповідальність за свої дії та вчинки;</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формування споживчої поведінки, орієнтованої та національного виробника; раціонального ресурсоспоживання на побутовому, регіональному, національному та глобальному рівнях;</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усвідомлення глобальної взаємозалежності та особистої відповідальності під час вивчення світової економіки та національного господарства;</w:t>
      </w:r>
    </w:p>
    <w:p w:rsidR="000B629B" w:rsidRPr="000B629B" w:rsidRDefault="000B629B" w:rsidP="000B629B">
      <w:pPr>
        <w:pStyle w:val="a7"/>
        <w:spacing w:after="0" w:line="226" w:lineRule="auto"/>
        <w:ind w:hanging="720"/>
        <w:rPr>
          <w:rFonts w:ascii="Times New Roman" w:hAnsi="Times New Roman"/>
          <w:spacing w:val="-4"/>
          <w:sz w:val="26"/>
          <w:szCs w:val="26"/>
        </w:rPr>
      </w:pPr>
      <w:r w:rsidRPr="000B629B">
        <w:rPr>
          <w:rFonts w:ascii="Times New Roman" w:hAnsi="Times New Roman"/>
          <w:spacing w:val="-4"/>
          <w:sz w:val="26"/>
          <w:szCs w:val="26"/>
        </w:rPr>
        <w:t xml:space="preserve">змістової лінії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Здоров’я і безпека</w:t>
      </w:r>
      <w:r w:rsidRPr="000B629B">
        <w:rPr>
          <w:rFonts w:ascii="Times New Roman" w:hAnsi="Times New Roman"/>
          <w:b/>
          <w:bCs/>
          <w:spacing w:val="-4"/>
          <w:sz w:val="26"/>
          <w:szCs w:val="26"/>
        </w:rPr>
        <w:t>»</w:t>
      </w:r>
      <w:r w:rsidRPr="000B629B">
        <w:rPr>
          <w:rFonts w:ascii="Times New Roman" w:hAnsi="Times New Roman"/>
          <w:spacing w:val="-4"/>
          <w:sz w:val="26"/>
          <w:szCs w:val="26"/>
        </w:rPr>
        <w:t>:</w:t>
      </w:r>
    </w:p>
    <w:p w:rsidR="000B629B" w:rsidRPr="000B629B" w:rsidRDefault="000B629B" w:rsidP="000B629B">
      <w:pPr>
        <w:pStyle w:val="a7"/>
        <w:spacing w:after="0" w:line="226" w:lineRule="auto"/>
        <w:ind w:left="360" w:firstLine="349"/>
        <w:contextualSpacing w:val="0"/>
        <w:jc w:val="left"/>
        <w:rPr>
          <w:rFonts w:ascii="Times New Roman" w:hAnsi="Times New Roman"/>
          <w:spacing w:val="-4"/>
          <w:sz w:val="26"/>
          <w:szCs w:val="26"/>
        </w:rPr>
      </w:pPr>
      <w:r w:rsidRPr="000B629B">
        <w:rPr>
          <w:rFonts w:ascii="Times New Roman" w:hAnsi="Times New Roman"/>
          <w:spacing w:val="-4"/>
          <w:sz w:val="26"/>
          <w:szCs w:val="26"/>
        </w:rPr>
        <w:t>формування знань про безпечність товарів та послуг, споживачами яких є школярі; ціннісного ставлення до життя і здоров’я сприяння їх фізичному, психічному, соціальному і духовному розвитку;</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 xml:space="preserve">розуміння переваг та можливих ризиків використання генетично-модифікованих продуктів; </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застосовування знань для оцінки можливих позитивних і негативних наслідків сучасних біотехнологій в АПК;</w:t>
      </w:r>
    </w:p>
    <w:p w:rsidR="000B629B" w:rsidRPr="000B629B" w:rsidRDefault="000B629B" w:rsidP="000B629B">
      <w:pPr>
        <w:pStyle w:val="a7"/>
        <w:spacing w:after="0" w:line="226" w:lineRule="auto"/>
        <w:ind w:left="360" w:firstLine="349"/>
        <w:contextualSpacing w:val="0"/>
        <w:rPr>
          <w:rFonts w:ascii="Times New Roman" w:hAnsi="Times New Roman"/>
          <w:spacing w:val="-4"/>
          <w:sz w:val="26"/>
          <w:szCs w:val="26"/>
        </w:rPr>
      </w:pPr>
      <w:r w:rsidRPr="000B629B">
        <w:rPr>
          <w:rFonts w:ascii="Times New Roman" w:hAnsi="Times New Roman"/>
          <w:spacing w:val="-4"/>
          <w:sz w:val="26"/>
          <w:szCs w:val="26"/>
        </w:rPr>
        <w:t>висловлювання суджень щодо можливостей використання генетично модифікованих продуктів;</w:t>
      </w:r>
    </w:p>
    <w:p w:rsidR="000B629B" w:rsidRPr="000B629B" w:rsidRDefault="000B629B" w:rsidP="000B629B">
      <w:pPr>
        <w:spacing w:after="0" w:line="226" w:lineRule="auto"/>
        <w:jc w:val="both"/>
        <w:rPr>
          <w:rFonts w:ascii="Times New Roman" w:hAnsi="Times New Roman"/>
          <w:bCs/>
          <w:spacing w:val="-4"/>
          <w:sz w:val="26"/>
          <w:szCs w:val="26"/>
        </w:rPr>
      </w:pPr>
      <w:r w:rsidRPr="000B629B">
        <w:rPr>
          <w:rFonts w:ascii="Times New Roman" w:hAnsi="Times New Roman"/>
          <w:spacing w:val="-4"/>
          <w:sz w:val="26"/>
          <w:szCs w:val="26"/>
        </w:rPr>
        <w:t xml:space="preserve">змістова лінія </w:t>
      </w:r>
      <w:r w:rsidRPr="000B629B">
        <w:rPr>
          <w:rFonts w:ascii="Times New Roman" w:hAnsi="Times New Roman"/>
          <w:b/>
          <w:bCs/>
          <w:spacing w:val="-4"/>
          <w:sz w:val="26"/>
          <w:szCs w:val="26"/>
        </w:rPr>
        <w:t>«</w:t>
      </w:r>
      <w:r w:rsidRPr="000B629B">
        <w:rPr>
          <w:rFonts w:ascii="Times New Roman" w:hAnsi="Times New Roman"/>
          <w:b/>
          <w:bCs/>
          <w:i/>
          <w:iCs/>
          <w:spacing w:val="-4"/>
          <w:sz w:val="26"/>
          <w:szCs w:val="26"/>
        </w:rPr>
        <w:t>Підприємливість і фінансова грамотність</w:t>
      </w:r>
      <w:r w:rsidRPr="000B629B">
        <w:rPr>
          <w:rFonts w:ascii="Times New Roman" w:hAnsi="Times New Roman"/>
          <w:b/>
          <w:bCs/>
          <w:spacing w:val="-4"/>
          <w:sz w:val="26"/>
          <w:szCs w:val="26"/>
        </w:rPr>
        <w:t>»</w:t>
      </w:r>
      <w:r w:rsidRPr="000B629B">
        <w:rPr>
          <w:rFonts w:ascii="Times New Roman" w:hAnsi="Times New Roman"/>
          <w:bCs/>
          <w:spacing w:val="-4"/>
          <w:sz w:val="26"/>
          <w:szCs w:val="26"/>
        </w:rPr>
        <w:t>:</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lastRenderedPageBreak/>
        <w:t xml:space="preserve">уміння генерувати ідеї й ініціативи щодо проектної діяльності, ефективного використання природних ресурсів; прогнозування впливу географії на розвиток технологій, нових напрямів підприємництва; </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 xml:space="preserve">оцінювання можливостей для організації підприємницької діяльності у своїй місцевості; </w:t>
      </w:r>
    </w:p>
    <w:p w:rsidR="000B629B" w:rsidRPr="000B629B" w:rsidRDefault="000B629B" w:rsidP="000B629B">
      <w:pPr>
        <w:pStyle w:val="a7"/>
        <w:spacing w:after="0" w:line="226" w:lineRule="auto"/>
        <w:ind w:left="360" w:firstLine="491"/>
        <w:contextualSpacing w:val="0"/>
        <w:rPr>
          <w:rFonts w:ascii="Times New Roman" w:hAnsi="Times New Roman"/>
          <w:spacing w:val="-4"/>
          <w:sz w:val="26"/>
          <w:szCs w:val="26"/>
        </w:rPr>
      </w:pPr>
      <w:r w:rsidRPr="000B629B">
        <w:rPr>
          <w:rFonts w:ascii="Times New Roman" w:hAnsi="Times New Roman"/>
          <w:spacing w:val="-4"/>
          <w:sz w:val="26"/>
          <w:szCs w:val="26"/>
        </w:rPr>
        <w:t xml:space="preserve">планування діяльності своєї та групи, щодо можливих нових видів бізнесу в регіоні.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Наприклад, </w:t>
      </w:r>
      <w:r w:rsidRPr="000B629B">
        <w:rPr>
          <w:rFonts w:ascii="Times New Roman" w:hAnsi="Times New Roman"/>
          <w:bCs/>
          <w:spacing w:val="-4"/>
          <w:sz w:val="26"/>
          <w:szCs w:val="26"/>
        </w:rPr>
        <w:t>після вивчення «Т</w:t>
      </w:r>
      <w:r w:rsidRPr="000B629B">
        <w:rPr>
          <w:rFonts w:ascii="Times New Roman" w:hAnsi="Times New Roman"/>
          <w:bCs/>
          <w:spacing w:val="-4"/>
          <w:kern w:val="20"/>
          <w:sz w:val="26"/>
          <w:szCs w:val="26"/>
        </w:rPr>
        <w:t>еми 5. Виробництво тканин, одягу, взуття» учні</w:t>
      </w:r>
      <w:r w:rsidRPr="000B629B">
        <w:rPr>
          <w:rFonts w:ascii="Times New Roman" w:hAnsi="Times New Roman"/>
          <w:i/>
          <w:iCs/>
          <w:spacing w:val="-4"/>
          <w:kern w:val="20"/>
          <w:sz w:val="26"/>
          <w:szCs w:val="26"/>
        </w:rPr>
        <w:t xml:space="preserve"> розуміють </w:t>
      </w:r>
      <w:r w:rsidRPr="000B629B">
        <w:rPr>
          <w:rFonts w:ascii="Times New Roman" w:hAnsi="Times New Roman"/>
          <w:spacing w:val="-4"/>
          <w:kern w:val="20"/>
          <w:sz w:val="26"/>
          <w:szCs w:val="26"/>
        </w:rPr>
        <w:t>вплив працересурсного та споживчого чинників на розвиток текстильного, швейного, взуттєвого виробництва та аналізують особливості розміщення зазначених виробництв</w:t>
      </w:r>
      <w:r w:rsidRPr="000B629B">
        <w:rPr>
          <w:rFonts w:ascii="Times New Roman" w:hAnsi="Times New Roman"/>
          <w:b/>
          <w:bCs/>
          <w:i/>
          <w:iCs/>
          <w:spacing w:val="-4"/>
          <w:sz w:val="26"/>
          <w:szCs w:val="26"/>
        </w:rPr>
        <w:t xml:space="preserve">, </w:t>
      </w:r>
      <w:r w:rsidRPr="000B629B">
        <w:rPr>
          <w:rFonts w:ascii="Times New Roman" w:hAnsi="Times New Roman"/>
          <w:bCs/>
          <w:iCs/>
          <w:spacing w:val="-4"/>
          <w:sz w:val="26"/>
          <w:szCs w:val="26"/>
        </w:rPr>
        <w:t>а через реалізацію наскрізної змістової лінії</w:t>
      </w:r>
      <w:r w:rsidRPr="000B629B">
        <w:rPr>
          <w:rFonts w:ascii="Times New Roman" w:hAnsi="Times New Roman"/>
          <w:b/>
          <w:bCs/>
          <w:i/>
          <w:iCs/>
          <w:spacing w:val="-4"/>
          <w:sz w:val="26"/>
          <w:szCs w:val="26"/>
        </w:rPr>
        <w:t xml:space="preserve"> «Підприємливість та фінансова грамотність» </w:t>
      </w:r>
      <w:r w:rsidRPr="000B629B">
        <w:rPr>
          <w:rFonts w:ascii="Times New Roman" w:hAnsi="Times New Roman"/>
          <w:bCs/>
          <w:i/>
          <w:iCs/>
          <w:spacing w:val="-4"/>
          <w:sz w:val="26"/>
          <w:szCs w:val="26"/>
        </w:rPr>
        <w:t>п</w:t>
      </w:r>
      <w:r w:rsidRPr="000B629B">
        <w:rPr>
          <w:rFonts w:ascii="Times New Roman" w:hAnsi="Times New Roman"/>
          <w:i/>
          <w:spacing w:val="-4"/>
          <w:sz w:val="26"/>
          <w:szCs w:val="26"/>
        </w:rPr>
        <w:t xml:space="preserve">орівнюють </w:t>
      </w:r>
      <w:r w:rsidRPr="000B629B">
        <w:rPr>
          <w:rFonts w:ascii="Times New Roman" w:hAnsi="Times New Roman"/>
          <w:spacing w:val="-4"/>
          <w:sz w:val="26"/>
          <w:szCs w:val="26"/>
        </w:rPr>
        <w:t>ціни аналогічних видів продукції різних виробників,</w:t>
      </w:r>
      <w:r w:rsidRPr="000B629B">
        <w:rPr>
          <w:rFonts w:ascii="Times New Roman" w:hAnsi="Times New Roman"/>
          <w:i/>
          <w:spacing w:val="-4"/>
          <w:sz w:val="26"/>
          <w:szCs w:val="26"/>
        </w:rPr>
        <w:t xml:space="preserve"> пояснюють </w:t>
      </w:r>
      <w:r w:rsidRPr="000B629B">
        <w:rPr>
          <w:rFonts w:ascii="Times New Roman" w:hAnsi="Times New Roman"/>
          <w:spacing w:val="-4"/>
          <w:sz w:val="26"/>
          <w:szCs w:val="26"/>
        </w:rPr>
        <w:t>їх відмінності з урахуванням вартості сировини, робочої сили, обладнання, курсу валют тощо.</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Орієнтація шкільної географічної освіти на компетентнісний підхід передбачає посилення її практичної спрямованості, що вимагає пильної уваги педагогів до проблеми формування вмінь як одного з основних компонентів у змісті географічної освіти.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Практичні роботи, передбачені програмою, виступають найважливішим засобом посилення практичної значущості шкільної географії і є обов’язковими для виконання учнями. Практична робота визначається як діяльність, спрямована на застосування, поглиблення і розвиток знань в комплексі з формуванням необхідних для цього умінь. Особливістю організації освітнього процесу з географії є зв’язок практичних умінь і теоретичних знань, які формуються одночасно.</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 xml:space="preserve">При проведенні практичних робіт, спрямованих на розвиток, поглиблення й застосування теоретичних знань у комплексі з формуванням необхідних для цього умінь і навичок важливо враховувати методичні особливості навчальних і тренувальних робіт, основна функція яких – формування умінь, відпрацювання прийомів навчальної діяльності, а також підсумкових робіт, основна функція яких – контролююча. </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Тренувальні практичні роботи виконуються учнями в класі під керівництвом вчителя або за наданим зразком з використанням інструктивних карток, пам’яток, індивідуально, у парі або групі. Закріплення і вдосконалення вмінь може проходити не тільки в класі, але і в формі домашнього завдання, результати якого обговорюються в класі. За виконання навчальних і тренувальних робіт можна виставляти оцінки вибірково з урахуванням виконаного обсягу і якості роботи.</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 xml:space="preserve">Підсумкові практичні роботи виконують контролюючу функцію, вони виконуються учнями в класі самостійно і обов’язково оцінюються вчителем. </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Доцільно на міських, районних, міжшкільних методичних об’єднаннях вчителів визначати перелік підсумкових практичних робіт з географії (4 з кожного курсу навчання).</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 xml:space="preserve">При підготовці до проведення практичної роботи особливу увагу необхідно звернути на організацію кожного її етапу: визначення місця на уроці для практичної роботи, джерел знань з урахуванням її змісту, форму відображення результатів діяльності учнів. Окремі роботи краєзнавчого характеру (наприклад, практична робота № 5 «Складання графіка зміни температури повітря, опадів, рози вітрів, їх аналіз» в </w:t>
      </w:r>
      <w:r w:rsidRPr="000B629B">
        <w:rPr>
          <w:rFonts w:ascii="Times New Roman" w:hAnsi="Times New Roman"/>
          <w:spacing w:val="-4"/>
          <w:sz w:val="26"/>
          <w:szCs w:val="26"/>
          <w:lang w:val="en-US"/>
        </w:rPr>
        <w:t>VI</w:t>
      </w:r>
      <w:r w:rsidRPr="000B629B">
        <w:rPr>
          <w:rFonts w:ascii="Times New Roman" w:hAnsi="Times New Roman"/>
          <w:spacing w:val="-4"/>
          <w:sz w:val="26"/>
          <w:szCs w:val="26"/>
        </w:rPr>
        <w:t xml:space="preserve"> класі) вимагають попереднього збору необхідних матеріалів учнями.</w:t>
      </w:r>
    </w:p>
    <w:p w:rsidR="000B629B" w:rsidRPr="000B629B" w:rsidRDefault="000B629B" w:rsidP="000B629B">
      <w:pPr>
        <w:spacing w:after="0" w:line="226" w:lineRule="auto"/>
        <w:ind w:firstLine="851"/>
        <w:jc w:val="both"/>
        <w:rPr>
          <w:rFonts w:ascii="Times New Roman" w:hAnsi="Times New Roman"/>
          <w:spacing w:val="-4"/>
          <w:sz w:val="26"/>
          <w:szCs w:val="26"/>
          <w:highlight w:val="yellow"/>
        </w:rPr>
      </w:pPr>
      <w:r w:rsidRPr="000B629B">
        <w:rPr>
          <w:rFonts w:ascii="Times New Roman" w:hAnsi="Times New Roman"/>
          <w:spacing w:val="-4"/>
          <w:sz w:val="26"/>
          <w:szCs w:val="26"/>
        </w:rPr>
        <w:t>Практичні роботи можуть виконуватися на різних етапах уроку. Тривалість практичних робіт встановлюється вчителем залежно від ступеня складності, кількості завдань та специфіки відповідної теми.</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Програмою передбачено виконання досліджень, тематика яких може бути змінена вчителем у рамках вивчення відповідної теми.</w:t>
      </w:r>
      <w:r w:rsidRPr="000B629B">
        <w:rPr>
          <w:spacing w:val="-4"/>
          <w:sz w:val="26"/>
          <w:szCs w:val="26"/>
        </w:rPr>
        <w:t xml:space="preserve"> </w:t>
      </w:r>
      <w:r w:rsidRPr="000B629B">
        <w:rPr>
          <w:rFonts w:ascii="Times New Roman" w:hAnsi="Times New Roman"/>
          <w:spacing w:val="-4"/>
          <w:sz w:val="26"/>
          <w:szCs w:val="26"/>
        </w:rPr>
        <w:t xml:space="preserve">При виборі теми дослідження рекомендується враховувати регіональні особливості, навчально-методичне забезпечення та матеріально-технічне оснащення освітньої діяльності. Із запропонованої тематики досліджень учень за </w:t>
      </w:r>
      <w:r w:rsidRPr="000B629B">
        <w:rPr>
          <w:rFonts w:ascii="Times New Roman" w:hAnsi="Times New Roman"/>
          <w:spacing w:val="-4"/>
          <w:sz w:val="26"/>
          <w:szCs w:val="26"/>
        </w:rPr>
        <w:lastRenderedPageBreak/>
        <w:t>бажанням вибирає 1-2 дослідження (впродовж року) та виконує його індивідуально або у групі. Результати дослідження презентуються й оцінюються вчителем.</w:t>
      </w:r>
    </w:p>
    <w:p w:rsidR="000B629B" w:rsidRPr="000B629B" w:rsidRDefault="000B629B" w:rsidP="000B629B">
      <w:pPr>
        <w:pStyle w:val="a7"/>
        <w:spacing w:after="0" w:line="226" w:lineRule="auto"/>
        <w:ind w:left="0" w:firstLine="708"/>
        <w:rPr>
          <w:rFonts w:ascii="Times New Roman" w:hAnsi="Times New Roman"/>
          <w:spacing w:val="-4"/>
          <w:sz w:val="26"/>
          <w:szCs w:val="26"/>
        </w:rPr>
      </w:pPr>
      <w:r w:rsidRPr="000B629B">
        <w:rPr>
          <w:rFonts w:ascii="Times New Roman" w:hAnsi="Times New Roman"/>
          <w:spacing w:val="-4"/>
          <w:sz w:val="26"/>
          <w:szCs w:val="26"/>
        </w:rPr>
        <w:t>«Посилення» практичної спрямованості курсу передбачає не тільки виконання практичних робіт і досліджень, а й  використання методів, прийомів і технологій спрямованих на формування умінь школярів. У навчальному процесі необхідно постійно застосовувати способи практичного навчання школярів роботі з аналізу різних джерел географічної інформації (планів, схем місцевості, карт, статистичних матеріалів, геоінформаційних ресурсів), що і становить специфіку методики навчання географії в школі.</w:t>
      </w:r>
    </w:p>
    <w:p w:rsidR="000B629B" w:rsidRPr="000B629B" w:rsidRDefault="000B629B" w:rsidP="000B629B">
      <w:pPr>
        <w:spacing w:after="0" w:line="226" w:lineRule="auto"/>
        <w:ind w:firstLine="708"/>
        <w:jc w:val="both"/>
        <w:rPr>
          <w:rFonts w:ascii="Times New Roman" w:eastAsia="Calibri" w:hAnsi="Times New Roman"/>
          <w:spacing w:val="-4"/>
          <w:sz w:val="26"/>
          <w:szCs w:val="26"/>
        </w:rPr>
      </w:pPr>
      <w:r w:rsidRPr="000B629B">
        <w:rPr>
          <w:rFonts w:ascii="Times New Roman" w:eastAsia="Calibri" w:hAnsi="Times New Roman"/>
          <w:spacing w:val="-4"/>
          <w:sz w:val="26"/>
          <w:szCs w:val="26"/>
        </w:rPr>
        <w:t>З метою визначення відповідності результатів навчальної діяльності школярів вимогам державного стандарту та навчальної програми проводиться тематичне оцінювання. При здійсненні тематичного оцінювання перевіряється ступінь засвоєння учнями матеріалу теми або кількох тем з виставленням оцінок у класний журнал. Оцінка навчальних досягнень у порівнянні з традиційною системою оцінювання повинна бути більш змістовною, диференційованою та об’єктивною.</w:t>
      </w:r>
    </w:p>
    <w:p w:rsidR="000B629B" w:rsidRPr="000B629B" w:rsidRDefault="000B629B" w:rsidP="000B629B">
      <w:pPr>
        <w:spacing w:after="0" w:line="226" w:lineRule="auto"/>
        <w:ind w:firstLine="708"/>
        <w:jc w:val="both"/>
        <w:rPr>
          <w:rFonts w:ascii="Times New Roman" w:eastAsia="Calibri" w:hAnsi="Times New Roman"/>
          <w:spacing w:val="-4"/>
          <w:sz w:val="26"/>
          <w:szCs w:val="26"/>
        </w:rPr>
      </w:pPr>
      <w:r w:rsidRPr="000B629B">
        <w:rPr>
          <w:rFonts w:ascii="Times New Roman" w:eastAsia="Calibri" w:hAnsi="Times New Roman"/>
          <w:spacing w:val="-4"/>
          <w:sz w:val="26"/>
          <w:szCs w:val="26"/>
        </w:rPr>
        <w:t>В основній школі в процесі вивчення географії використовуються предметні навчально-методичні комплекси (НМК)</w:t>
      </w:r>
      <w:r w:rsidRPr="000B629B">
        <w:rPr>
          <w:rFonts w:ascii="Times New Roman" w:hAnsi="Times New Roman"/>
          <w:spacing w:val="-4"/>
          <w:sz w:val="26"/>
          <w:szCs w:val="26"/>
        </w:rPr>
        <w:t>, що включають</w:t>
      </w:r>
      <w:r w:rsidRPr="000B629B">
        <w:rPr>
          <w:rFonts w:ascii="Times New Roman" w:eastAsia="Calibri" w:hAnsi="Times New Roman"/>
          <w:spacing w:val="-4"/>
          <w:sz w:val="26"/>
          <w:szCs w:val="26"/>
        </w:rPr>
        <w:t xml:space="preserve">: підручник, посібник для вчителя, робочий і перевірочний зошит, практикуми, матеріали на цифрових носіях, атласи, контурні карти, дидактичні картки, календарі погоди тощо. </w:t>
      </w:r>
    </w:p>
    <w:p w:rsidR="000B629B" w:rsidRPr="000B629B" w:rsidRDefault="000B629B" w:rsidP="000B629B">
      <w:pPr>
        <w:spacing w:after="0" w:line="226" w:lineRule="auto"/>
        <w:ind w:firstLine="709"/>
        <w:jc w:val="both"/>
        <w:rPr>
          <w:rFonts w:ascii="Times New Roman" w:hAnsi="Times New Roman"/>
          <w:color w:val="000000"/>
          <w:spacing w:val="-4"/>
          <w:kern w:val="24"/>
          <w:sz w:val="26"/>
          <w:szCs w:val="26"/>
        </w:rPr>
      </w:pPr>
      <w:r w:rsidRPr="000B629B">
        <w:rPr>
          <w:rFonts w:ascii="Times New Roman" w:hAnsi="Times New Roman"/>
          <w:color w:val="000000"/>
          <w:spacing w:val="-4"/>
          <w:kern w:val="24"/>
          <w:sz w:val="26"/>
          <w:szCs w:val="26"/>
        </w:rPr>
        <w:t xml:space="preserve">Під час вивчення курсу географії в 9 класі «Україна і світове господарство» будуть використовуватись </w:t>
      </w:r>
      <w:r w:rsidRPr="000B629B">
        <w:rPr>
          <w:rFonts w:ascii="Times New Roman" w:hAnsi="Times New Roman"/>
          <w:spacing w:val="-4"/>
          <w:sz w:val="26"/>
          <w:szCs w:val="26"/>
        </w:rPr>
        <w:t xml:space="preserve">підручники, що успішно пройшли конкурсний відбір проектів підручників для 9 класу загальноосвітніх навчальних закладів і </w:t>
      </w:r>
      <w:r w:rsidRPr="000B629B">
        <w:rPr>
          <w:rFonts w:ascii="Times New Roman" w:hAnsi="Times New Roman"/>
          <w:color w:val="000000"/>
          <w:spacing w:val="-4"/>
          <w:kern w:val="24"/>
          <w:sz w:val="26"/>
          <w:szCs w:val="26"/>
        </w:rPr>
        <w:t>були вибрані загальноосвітніми навчальними закладами для використання. Їх перелік затверджено наказом МОН від 04.05.2017 № 670 до видання за кошти державного бюджету.</w:t>
      </w:r>
    </w:p>
    <w:p w:rsidR="000B629B" w:rsidRPr="000B629B" w:rsidRDefault="000B629B" w:rsidP="000B629B">
      <w:pPr>
        <w:spacing w:after="0" w:line="226" w:lineRule="auto"/>
        <w:ind w:firstLine="709"/>
        <w:jc w:val="both"/>
        <w:rPr>
          <w:rFonts w:ascii="Times New Roman" w:hAnsi="Times New Roman"/>
          <w:spacing w:val="-4"/>
          <w:kern w:val="24"/>
          <w:sz w:val="26"/>
          <w:szCs w:val="26"/>
        </w:rPr>
      </w:pPr>
      <w:r w:rsidRPr="000B629B">
        <w:rPr>
          <w:rFonts w:ascii="Times New Roman" w:hAnsi="Times New Roman"/>
          <w:spacing w:val="-4"/>
          <w:kern w:val="24"/>
          <w:sz w:val="26"/>
          <w:szCs w:val="26"/>
        </w:rPr>
        <w:t xml:space="preserve">Кожен підручник з географії для 9 класу має свої особливості </w:t>
      </w:r>
      <w:r w:rsidRPr="000B629B">
        <w:rPr>
          <w:rFonts w:ascii="Times New Roman" w:hAnsi="Times New Roman"/>
          <w:color w:val="000000"/>
          <w:spacing w:val="-4"/>
          <w:kern w:val="24"/>
          <w:sz w:val="26"/>
          <w:szCs w:val="26"/>
        </w:rPr>
        <w:t xml:space="preserve">викладення змісту </w:t>
      </w:r>
      <w:r w:rsidRPr="000B629B">
        <w:rPr>
          <w:rFonts w:ascii="Times New Roman" w:hAnsi="Times New Roman"/>
          <w:spacing w:val="-4"/>
          <w:kern w:val="24"/>
          <w:sz w:val="26"/>
          <w:szCs w:val="26"/>
        </w:rPr>
        <w:t>навчального матеріалу, дидактичні засоби посилення змістовних ліній, форми забезпечення компетентнісного підходу та організації інтерактивної навчально-пізнавальної діяльності учнів.</w:t>
      </w:r>
    </w:p>
    <w:p w:rsidR="000B629B" w:rsidRPr="000B629B" w:rsidRDefault="000B629B" w:rsidP="000B629B">
      <w:pPr>
        <w:spacing w:after="0" w:line="226" w:lineRule="auto"/>
        <w:ind w:firstLine="708"/>
        <w:jc w:val="both"/>
        <w:rPr>
          <w:rFonts w:ascii="Times New Roman" w:hAnsi="Times New Roman"/>
          <w:b/>
          <w:spacing w:val="-4"/>
          <w:sz w:val="26"/>
          <w:szCs w:val="26"/>
        </w:rPr>
      </w:pPr>
      <w:r w:rsidRPr="000B629B">
        <w:rPr>
          <w:rFonts w:ascii="Times New Roman" w:hAnsi="Times New Roman"/>
          <w:b/>
          <w:spacing w:val="-4"/>
          <w:sz w:val="26"/>
          <w:szCs w:val="26"/>
        </w:rPr>
        <w:t xml:space="preserve">«Географія» підручник для 9 класу загальноосвітніх навчальних закладів (авт. Пестушко В.Ю., Уварова Г.Ш., Довгань А. І.) в-во «Генеза». </w:t>
      </w:r>
      <w:r w:rsidRPr="000B629B">
        <w:rPr>
          <w:rFonts w:ascii="Times New Roman" w:hAnsi="Times New Roman"/>
          <w:color w:val="000000"/>
          <w:spacing w:val="-4"/>
          <w:sz w:val="26"/>
          <w:szCs w:val="26"/>
        </w:rPr>
        <w:t>Особливий акцент у підручнику робиться на формування в учнів соціально-економічної компетентності через чітко визначені базові поняття про суспільну географію та особливості розвитку сучасного господарства в Україні та світі, ознайомлення дев’ятикласників  зі структурою світового господарства та її відображенням в економіці України, найважливішими глобальними проблемами людства. Для формування соціально-економічної та інших компетентностей</w:t>
      </w:r>
      <w:r w:rsidRPr="000B629B">
        <w:rPr>
          <w:rFonts w:ascii="Times New Roman" w:eastAsia="Calibri" w:hAnsi="Times New Roman"/>
          <w:spacing w:val="-4"/>
          <w:sz w:val="26"/>
          <w:szCs w:val="26"/>
        </w:rPr>
        <w:t xml:space="preserve"> у підручнику реалізовано принцип практичної спрямованості навчального матеріалу. Практичне наповнення підручника представлене в рубриках: «Географічний інтерактив», «Дослідження», «Практична робота». Представлені в цих рубриках завдання сприятимуть формуванню у школярів вмінь </w:t>
      </w:r>
      <w:r w:rsidRPr="000B629B">
        <w:rPr>
          <w:rFonts w:ascii="Times New Roman" w:hAnsi="Times New Roman"/>
          <w:color w:val="000000"/>
          <w:spacing w:val="-4"/>
          <w:sz w:val="26"/>
          <w:szCs w:val="26"/>
        </w:rPr>
        <w:t>аналізувати економічні, соціальні й екологічні процеси та явища на глобальному, регіональному й локальному рівнях; визначити місце України в світовій економіці, роль міжнародного співробітництва у розв’язанні глобальних проблем людства.</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Особливо актуальним є зміст рубрики «Географічний інтерактив», оскільки пропонує учням самостійно (або під керівництвом учителя)  здійснити аналіз карт, діаграма, схем, а також звернутися до офіційних сайтів окремих міжнародних організацій, міністерств і відомств в інституційній системі України для отримання найсвіжішої інформації, проаналізувати певні картографічні матеріали в режимі он-лайн або узагальнити статистичні дані.</w:t>
      </w:r>
    </w:p>
    <w:p w:rsidR="000B629B" w:rsidRPr="000B629B" w:rsidRDefault="000B629B" w:rsidP="000B629B">
      <w:pPr>
        <w:spacing w:after="0" w:line="226" w:lineRule="auto"/>
        <w:ind w:firstLine="709"/>
        <w:jc w:val="both"/>
        <w:rPr>
          <w:rFonts w:ascii="Times New Roman" w:hAnsi="Times New Roman"/>
          <w:spacing w:val="-4"/>
          <w:kern w:val="24"/>
          <w:sz w:val="26"/>
          <w:szCs w:val="26"/>
        </w:rPr>
      </w:pPr>
      <w:r w:rsidRPr="000B629B">
        <w:rPr>
          <w:rFonts w:ascii="Times New Roman" w:hAnsi="Times New Roman"/>
          <w:spacing w:val="-4"/>
          <w:sz w:val="26"/>
          <w:szCs w:val="26"/>
        </w:rPr>
        <w:t xml:space="preserve">Рубрика «Дослідження» спрямована на проведення тих досліджень, що окреслені в навчальній програмі. У ній розкривається в ненав’язливій формі мета досліджень і </w:t>
      </w:r>
      <w:r w:rsidRPr="000B629B">
        <w:rPr>
          <w:rFonts w:ascii="Times New Roman" w:hAnsi="Times New Roman"/>
          <w:spacing w:val="-4"/>
          <w:sz w:val="26"/>
          <w:szCs w:val="26"/>
        </w:rPr>
        <w:lastRenderedPageBreak/>
        <w:t>пропонуються основні шляхи (кроки) їх виконання. Такий підхід буде сприяти пробудженню інтересу до цих завдань і розвитку творчості  та самостійності у школярів</w:t>
      </w:r>
    </w:p>
    <w:p w:rsidR="000B629B" w:rsidRPr="000B629B" w:rsidRDefault="000B629B" w:rsidP="000B629B">
      <w:pPr>
        <w:tabs>
          <w:tab w:val="left" w:pos="709"/>
        </w:tabs>
        <w:spacing w:after="0" w:line="226" w:lineRule="auto"/>
        <w:ind w:firstLine="567"/>
        <w:jc w:val="both"/>
        <w:rPr>
          <w:rFonts w:ascii="Times New Roman" w:hAnsi="Times New Roman"/>
          <w:spacing w:val="-4"/>
          <w:sz w:val="26"/>
          <w:szCs w:val="26"/>
        </w:rPr>
      </w:pPr>
      <w:r w:rsidRPr="000B629B">
        <w:rPr>
          <w:rFonts w:ascii="Times New Roman" w:hAnsi="Times New Roman"/>
          <w:b/>
          <w:spacing w:val="-4"/>
          <w:sz w:val="26"/>
          <w:szCs w:val="26"/>
        </w:rPr>
        <w:t xml:space="preserve">«Географія» підручник для 9 класу загальноосвітніх навчальних закладів </w:t>
      </w:r>
      <w:r w:rsidRPr="000B629B">
        <w:rPr>
          <w:rFonts w:ascii="Times New Roman" w:hAnsi="Times New Roman"/>
          <w:b/>
          <w:color w:val="000000"/>
          <w:spacing w:val="-4"/>
          <w:kern w:val="24"/>
          <w:sz w:val="26"/>
          <w:szCs w:val="26"/>
        </w:rPr>
        <w:t xml:space="preserve">(авт. </w:t>
      </w:r>
      <w:r w:rsidRPr="000B629B">
        <w:rPr>
          <w:rFonts w:ascii="Times New Roman" w:hAnsi="Times New Roman"/>
          <w:b/>
          <w:spacing w:val="-4"/>
          <w:sz w:val="26"/>
          <w:szCs w:val="26"/>
        </w:rPr>
        <w:t>Бойко В. М., Дітчук І. Л., Гринюк Т. А., Смаль І. В.,       Харенко І.М.</w:t>
      </w:r>
      <w:r w:rsidRPr="000B629B">
        <w:rPr>
          <w:rFonts w:ascii="Times New Roman" w:hAnsi="Times New Roman"/>
          <w:b/>
          <w:color w:val="000000"/>
          <w:spacing w:val="-4"/>
          <w:kern w:val="24"/>
          <w:sz w:val="26"/>
          <w:szCs w:val="26"/>
        </w:rPr>
        <w:t xml:space="preserve">) </w:t>
      </w:r>
      <w:r w:rsidRPr="000B629B">
        <w:rPr>
          <w:rFonts w:ascii="Times New Roman" w:hAnsi="Times New Roman"/>
          <w:b/>
          <w:i/>
          <w:spacing w:val="-4"/>
          <w:sz w:val="26"/>
          <w:szCs w:val="26"/>
        </w:rPr>
        <w:t xml:space="preserve">видавництво </w:t>
      </w:r>
      <w:r w:rsidRPr="000B629B">
        <w:rPr>
          <w:rFonts w:ascii="Times New Roman" w:hAnsi="Times New Roman"/>
          <w:b/>
          <w:color w:val="000000"/>
          <w:spacing w:val="-4"/>
          <w:kern w:val="24"/>
          <w:sz w:val="26"/>
          <w:szCs w:val="26"/>
        </w:rPr>
        <w:t xml:space="preserve">«Підручники і посібники». </w:t>
      </w:r>
      <w:r w:rsidRPr="000B629B">
        <w:rPr>
          <w:rFonts w:ascii="Times New Roman" w:hAnsi="Times New Roman"/>
          <w:spacing w:val="-4"/>
          <w:sz w:val="26"/>
          <w:szCs w:val="26"/>
        </w:rPr>
        <w:t xml:space="preserve">У підручнику </w:t>
      </w:r>
      <w:r w:rsidRPr="000B629B">
        <w:rPr>
          <w:rFonts w:ascii="Times New Roman" w:hAnsi="Times New Roman"/>
          <w:color w:val="000000"/>
          <w:spacing w:val="-4"/>
          <w:sz w:val="26"/>
          <w:szCs w:val="26"/>
        </w:rPr>
        <w:t xml:space="preserve">подано навчальний контент із </w:t>
      </w:r>
      <w:r w:rsidRPr="000B629B">
        <w:rPr>
          <w:rFonts w:ascii="Times New Roman" w:hAnsi="Times New Roman"/>
          <w:spacing w:val="-4"/>
          <w:sz w:val="26"/>
          <w:szCs w:val="26"/>
        </w:rPr>
        <w:t xml:space="preserve">курсу «Україна і світове господарство» </w:t>
      </w:r>
      <w:r w:rsidRPr="000B629B">
        <w:rPr>
          <w:rFonts w:ascii="Times New Roman" w:hAnsi="Times New Roman"/>
          <w:color w:val="000000"/>
          <w:spacing w:val="-4"/>
          <w:sz w:val="26"/>
          <w:szCs w:val="26"/>
        </w:rPr>
        <w:t xml:space="preserve">що сприяє реалізації компетентнісного підходу у навчанні. Зміст підручника та його методичний апарат має виражену практико орієнтовану спрямованість, сприяє розвитку самостійної діяльності й формуванню вмінь взаємодіяти з іншими учнями. У </w:t>
      </w:r>
      <w:r w:rsidRPr="000B629B">
        <w:rPr>
          <w:rFonts w:ascii="Times New Roman" w:hAnsi="Times New Roman"/>
          <w:spacing w:val="-4"/>
          <w:sz w:val="26"/>
          <w:szCs w:val="26"/>
        </w:rPr>
        <w:t xml:space="preserve"> підручнику висвітлено </w:t>
      </w:r>
      <w:r w:rsidRPr="000B629B">
        <w:rPr>
          <w:rStyle w:val="24"/>
          <w:rFonts w:ascii="Times New Roman" w:hAnsi="Times New Roman" w:cs="Times New Roman"/>
          <w:color w:val="000000"/>
          <w:spacing w:val="-4"/>
          <w:sz w:val="26"/>
          <w:szCs w:val="26"/>
        </w:rPr>
        <w:t xml:space="preserve">географічні особливості </w:t>
      </w:r>
      <w:r w:rsidRPr="000B629B">
        <w:rPr>
          <w:rFonts w:ascii="Times New Roman" w:hAnsi="Times New Roman"/>
          <w:spacing w:val="-4"/>
          <w:sz w:val="26"/>
          <w:szCs w:val="26"/>
        </w:rPr>
        <w:t>національної економіки України її місце на тлі загальноєвропейського і світового простору.</w:t>
      </w:r>
    </w:p>
    <w:p w:rsidR="000B629B" w:rsidRPr="000B629B" w:rsidRDefault="000B629B" w:rsidP="000B629B">
      <w:pPr>
        <w:tabs>
          <w:tab w:val="left" w:pos="709"/>
        </w:tabs>
        <w:spacing w:after="0" w:line="226" w:lineRule="auto"/>
        <w:ind w:firstLine="567"/>
        <w:jc w:val="both"/>
        <w:rPr>
          <w:rFonts w:ascii="Times New Roman" w:hAnsi="Times New Roman"/>
          <w:spacing w:val="-4"/>
          <w:sz w:val="26"/>
          <w:szCs w:val="26"/>
        </w:rPr>
      </w:pPr>
      <w:r w:rsidRPr="000B629B">
        <w:rPr>
          <w:rStyle w:val="23"/>
          <w:rFonts w:ascii="Times New Roman" w:hAnsi="Times New Roman" w:cs="Times New Roman"/>
          <w:color w:val="000000"/>
          <w:spacing w:val="-4"/>
          <w:sz w:val="26"/>
          <w:szCs w:val="26"/>
        </w:rPr>
        <w:t xml:space="preserve">Автори намагалися якнайповніше відобразити новітні зміни у національній економіці України і світовому господарстві, щоб </w:t>
      </w:r>
      <w:r w:rsidRPr="000B629B">
        <w:rPr>
          <w:rFonts w:ascii="Times New Roman" w:hAnsi="Times New Roman"/>
          <w:color w:val="000000"/>
          <w:spacing w:val="-4"/>
          <w:sz w:val="26"/>
          <w:szCs w:val="26"/>
        </w:rPr>
        <w:t xml:space="preserve">підручник став орієнтиром у багатоманітному інформаційному полі. </w:t>
      </w:r>
      <w:r w:rsidRPr="000B629B">
        <w:rPr>
          <w:rFonts w:ascii="Times New Roman" w:hAnsi="Times New Roman"/>
          <w:spacing w:val="-4"/>
          <w:sz w:val="26"/>
          <w:szCs w:val="26"/>
        </w:rPr>
        <w:t>Підручник має зручну навігаційну систему,  що включає внутрішньотекстові і позатекстові позначення (символи, кольорові і шрифтові виділення), що допомагають швидко орієнтуватися.</w:t>
      </w:r>
      <w:r w:rsidRPr="000B629B">
        <w:rPr>
          <w:rFonts w:ascii="Times New Roman" w:hAnsi="Times New Roman"/>
          <w:color w:val="000000"/>
          <w:spacing w:val="-4"/>
          <w:sz w:val="26"/>
          <w:szCs w:val="26"/>
        </w:rPr>
        <w:t xml:space="preserve"> Структура і методичний апарат підручника «працюють» так, що формування якнайбільшого обсягу знань не виступає головною метою навчання. </w:t>
      </w:r>
      <w:r w:rsidRPr="000B629B">
        <w:rPr>
          <w:rFonts w:ascii="Times New Roman" w:hAnsi="Times New Roman"/>
          <w:spacing w:val="-4"/>
          <w:sz w:val="26"/>
          <w:szCs w:val="26"/>
        </w:rPr>
        <w:t xml:space="preserve">Додатковий матеріал у вигляді окремих рубрик створює ситуації вільного вибору, тобто посилює мотиваційну функцію підручника, а отже – й інтерес до вивчення географії. Такими рубриками є: </w:t>
      </w:r>
    </w:p>
    <w:p w:rsidR="000B629B" w:rsidRPr="000B629B" w:rsidRDefault="000B629B" w:rsidP="000B629B">
      <w:pPr>
        <w:pStyle w:val="a7"/>
        <w:numPr>
          <w:ilvl w:val="0"/>
          <w:numId w:val="2"/>
        </w:numPr>
        <w:tabs>
          <w:tab w:val="left" w:pos="284"/>
        </w:tabs>
        <w:spacing w:after="0" w:line="226" w:lineRule="auto"/>
        <w:ind w:left="0" w:hanging="11"/>
        <w:rPr>
          <w:rFonts w:ascii="Times New Roman" w:hAnsi="Times New Roman"/>
          <w:spacing w:val="-4"/>
          <w:sz w:val="26"/>
          <w:szCs w:val="26"/>
        </w:rPr>
      </w:pPr>
      <w:r w:rsidRPr="000B629B">
        <w:rPr>
          <w:rFonts w:ascii="Times New Roman" w:hAnsi="Times New Roman"/>
          <w:spacing w:val="-4"/>
          <w:sz w:val="26"/>
          <w:szCs w:val="26"/>
        </w:rPr>
        <w:t>«</w:t>
      </w:r>
      <w:r w:rsidRPr="000B629B">
        <w:rPr>
          <w:rFonts w:ascii="Times New Roman" w:hAnsi="Times New Roman"/>
          <w:i/>
          <w:spacing w:val="-4"/>
          <w:sz w:val="26"/>
          <w:szCs w:val="26"/>
        </w:rPr>
        <w:t>Подорож у слово</w:t>
      </w:r>
      <w:r w:rsidRPr="000B629B">
        <w:rPr>
          <w:rFonts w:ascii="Times New Roman" w:hAnsi="Times New Roman"/>
          <w:spacing w:val="-4"/>
          <w:sz w:val="26"/>
          <w:szCs w:val="26"/>
        </w:rPr>
        <w:t xml:space="preserve">» – традиційна для всієї лінійки підручників рубрика, що містить тлумачення термінів і слів іншомовного походження;  </w:t>
      </w:r>
    </w:p>
    <w:p w:rsidR="000B629B" w:rsidRPr="000B629B" w:rsidRDefault="000B629B" w:rsidP="000B629B">
      <w:pPr>
        <w:pStyle w:val="a7"/>
        <w:numPr>
          <w:ilvl w:val="0"/>
          <w:numId w:val="2"/>
        </w:numPr>
        <w:tabs>
          <w:tab w:val="left" w:pos="284"/>
        </w:tabs>
        <w:spacing w:after="0" w:line="226" w:lineRule="auto"/>
        <w:ind w:left="0" w:hanging="11"/>
        <w:rPr>
          <w:rFonts w:ascii="Times New Roman" w:hAnsi="Times New Roman"/>
          <w:spacing w:val="-4"/>
          <w:sz w:val="26"/>
          <w:szCs w:val="26"/>
        </w:rPr>
      </w:pPr>
      <w:r w:rsidRPr="000B629B">
        <w:rPr>
          <w:rFonts w:ascii="Times New Roman" w:hAnsi="Times New Roman"/>
          <w:spacing w:val="-4"/>
          <w:sz w:val="26"/>
          <w:szCs w:val="26"/>
        </w:rPr>
        <w:t>«</w:t>
      </w:r>
      <w:r w:rsidRPr="000B629B">
        <w:rPr>
          <w:rFonts w:ascii="Times New Roman" w:hAnsi="Times New Roman"/>
          <w:i/>
          <w:spacing w:val="-4"/>
          <w:sz w:val="26"/>
          <w:szCs w:val="26"/>
        </w:rPr>
        <w:t>Україна у просторі і часі</w:t>
      </w:r>
      <w:r w:rsidRPr="000B629B">
        <w:rPr>
          <w:rFonts w:ascii="Times New Roman" w:hAnsi="Times New Roman"/>
          <w:spacing w:val="-4"/>
          <w:sz w:val="26"/>
          <w:szCs w:val="26"/>
        </w:rPr>
        <w:t>» та «</w:t>
      </w:r>
      <w:r w:rsidRPr="000B629B">
        <w:rPr>
          <w:rFonts w:ascii="Times New Roman" w:hAnsi="Times New Roman"/>
          <w:i/>
          <w:spacing w:val="-4"/>
          <w:sz w:val="26"/>
          <w:szCs w:val="26"/>
        </w:rPr>
        <w:t>Світ у просторі і часі</w:t>
      </w:r>
      <w:r w:rsidRPr="000B629B">
        <w:rPr>
          <w:rFonts w:ascii="Times New Roman" w:hAnsi="Times New Roman"/>
          <w:spacing w:val="-4"/>
          <w:sz w:val="26"/>
          <w:szCs w:val="26"/>
        </w:rPr>
        <w:t xml:space="preserve">» – дві рубрики, що вміщують відомості, що розширюють і поглиблюють знання з теми; </w:t>
      </w:r>
    </w:p>
    <w:p w:rsidR="000B629B" w:rsidRPr="000B629B" w:rsidRDefault="000B629B" w:rsidP="000B629B">
      <w:pPr>
        <w:pStyle w:val="a7"/>
        <w:numPr>
          <w:ilvl w:val="0"/>
          <w:numId w:val="2"/>
        </w:numPr>
        <w:tabs>
          <w:tab w:val="left" w:pos="284"/>
        </w:tabs>
        <w:spacing w:after="0" w:line="226" w:lineRule="auto"/>
        <w:ind w:left="0" w:hanging="11"/>
        <w:rPr>
          <w:rFonts w:ascii="Times New Roman" w:hAnsi="Times New Roman"/>
          <w:spacing w:val="-4"/>
          <w:sz w:val="26"/>
          <w:szCs w:val="26"/>
        </w:rPr>
      </w:pPr>
      <w:r w:rsidRPr="000B629B">
        <w:rPr>
          <w:rFonts w:ascii="Times New Roman" w:hAnsi="Times New Roman"/>
          <w:spacing w:val="-4"/>
          <w:sz w:val="26"/>
          <w:szCs w:val="26"/>
        </w:rPr>
        <w:t>«</w:t>
      </w:r>
      <w:r w:rsidRPr="000B629B">
        <w:rPr>
          <w:rFonts w:ascii="Times New Roman" w:hAnsi="Times New Roman"/>
          <w:i/>
          <w:spacing w:val="-4"/>
          <w:sz w:val="26"/>
          <w:szCs w:val="26"/>
        </w:rPr>
        <w:t>Рекорди України</w:t>
      </w:r>
      <w:r w:rsidRPr="000B629B">
        <w:rPr>
          <w:rFonts w:ascii="Times New Roman" w:hAnsi="Times New Roman"/>
          <w:spacing w:val="-4"/>
          <w:sz w:val="26"/>
          <w:szCs w:val="26"/>
        </w:rPr>
        <w:t>» і «</w:t>
      </w:r>
      <w:r w:rsidRPr="000B629B">
        <w:rPr>
          <w:rFonts w:ascii="Times New Roman" w:hAnsi="Times New Roman"/>
          <w:i/>
          <w:spacing w:val="-4"/>
          <w:sz w:val="26"/>
          <w:szCs w:val="26"/>
        </w:rPr>
        <w:t>Рекорди світу</w:t>
      </w:r>
      <w:r w:rsidRPr="000B629B">
        <w:rPr>
          <w:rFonts w:ascii="Times New Roman" w:hAnsi="Times New Roman"/>
          <w:spacing w:val="-4"/>
          <w:sz w:val="26"/>
          <w:szCs w:val="26"/>
        </w:rPr>
        <w:t xml:space="preserve">» – подано інформацію про рекордні  економіко-географічні показники, об’єкти і явища. </w:t>
      </w:r>
    </w:p>
    <w:p w:rsidR="000B629B" w:rsidRPr="000B629B" w:rsidRDefault="000B629B" w:rsidP="000B629B">
      <w:pPr>
        <w:tabs>
          <w:tab w:val="left" w:pos="709"/>
        </w:tabs>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Ілюстративний ряд, а для економічної географії це здебільшого діаграми, схеми, картосхеми, у яких закладено статистичну інформацію, і меншою мірою світлини та малюнки, створюють виразний візуальний супровід до</w:t>
      </w:r>
      <w:r w:rsidRPr="000B629B">
        <w:rPr>
          <w:spacing w:val="-4"/>
          <w:sz w:val="26"/>
          <w:szCs w:val="26"/>
        </w:rPr>
        <w:t xml:space="preserve"> </w:t>
      </w:r>
      <w:r w:rsidRPr="000B629B">
        <w:rPr>
          <w:rFonts w:ascii="Times New Roman" w:hAnsi="Times New Roman"/>
          <w:spacing w:val="-4"/>
          <w:sz w:val="26"/>
          <w:szCs w:val="26"/>
        </w:rPr>
        <w:t xml:space="preserve">текстового матеріалу. </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У підручнику запропоновано систему запитань і завдань різного рівня складності, що має крок за кроком активізувати розумову діяльність учнів, розвивати їхнє логічне мислення й формувати компетентності.</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b/>
          <w:spacing w:val="-4"/>
          <w:sz w:val="26"/>
          <w:szCs w:val="26"/>
        </w:rPr>
        <w:t>«Географія» підручник для 9 класу загальноосвітніх навчальних закладів (авт. Гілецький Й.Р., Сливка Р.Р., Атаманюк Я.Д., Чобан Р.Д.) видавництво «Ранок».</w:t>
      </w:r>
      <w:r w:rsidRPr="000B629B">
        <w:rPr>
          <w:rFonts w:ascii="Times New Roman" w:hAnsi="Times New Roman"/>
          <w:spacing w:val="-4"/>
          <w:sz w:val="26"/>
          <w:szCs w:val="26"/>
        </w:rPr>
        <w:t xml:space="preserve"> Підручник реалізує мету й завдання навчального курсу, зберігаючи структуру та послідовність змісту навчальної програми, поєднанням основного, додаткового текстів та позатекстових компонентів.</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Важливими для сприйняття навчального матеріалу є таблиці, фотографії, структурні схеми, діаграми, картосхеми. Поряд із малюнками під рубрикою «Чи відомо вам, що…» розміщено цікаві факти, що стосуються теми, доповнюють її, привертають увагу до питань, що можуть стати для учнів предметом творчого пошуку.</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Рубрика «Закріплюємо знання» допоможе учневі чіткіше усвідомити те, що має зрозуміти, запам’ятати у процесі опрацювання начального матеріалу, а рубрика «Застосовуємо знання, працюємо творчо» спрямована на самостійне творче застосування здобутих знань, формування висновків на основі аналізу фактичного матеріалу тощо. Відповідно до навчальної програми в підручнику запропоновані алгоритми виконання всіх практичних робіт та наведені деякі фактичні дані для їх виконання.</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 xml:space="preserve">У словнику подані основні терміни та поняття, які зустрічаються в підручнику та можуть знадобитися учням під час вивчення або повторення матеріалу. </w:t>
      </w:r>
    </w:p>
    <w:p w:rsidR="000B629B" w:rsidRPr="000B629B" w:rsidRDefault="000B629B" w:rsidP="000B629B">
      <w:pPr>
        <w:spacing w:after="0" w:line="226" w:lineRule="auto"/>
        <w:ind w:firstLine="567"/>
        <w:jc w:val="both"/>
        <w:rPr>
          <w:rFonts w:ascii="Times New Roman" w:hAnsi="Times New Roman"/>
          <w:b/>
          <w:spacing w:val="-4"/>
          <w:sz w:val="26"/>
          <w:szCs w:val="26"/>
        </w:rPr>
      </w:pPr>
      <w:r w:rsidRPr="000B629B">
        <w:rPr>
          <w:rFonts w:ascii="Times New Roman" w:hAnsi="Times New Roman"/>
          <w:b/>
          <w:spacing w:val="-4"/>
          <w:sz w:val="26"/>
          <w:szCs w:val="26"/>
        </w:rPr>
        <w:t>«Географія» підручник для 9 класу загальноосвітніх навчальних закладів (авт. Гільберг Т. Г., Савчук І. Г., Совенко В. В.), УОВЦ «Оріон».</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lastRenderedPageBreak/>
        <w:t>Підручник повністю реалізує зміст курсу «Україна і світове господарство». У ньому укладено 22 нові авторські карти, 30 схем, 25 таблиць, 84 малюнки, які дозволяють учням навчитись географічному мисленню та розкривають суть головних процесів та явищ, що мають місце в економіці України та в її взаємодії зі світом. Переважна більшість авторських карт укладено на основі нових  (2015 р.) статистичних даних підприємств та організацій, що дозволило показати реальний стан і територіальне розміщення відповідних господарських об’єктів та процесів. Серія карт за видами економічної діяльності логічно доповнена картою «Первинний і вторинний сектори господарства» на форзаці підручника.</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 xml:space="preserve">Нові теми, такі як особливості технології виробництва певних товарів, розкрито технологічними схемами відповідних сучасних діючих підприємств, а на картах показано виробничі ланцюги, що дозволяють усвідомлювати існуючі залежності у господарському розвитку різних частин світу та України. Для кращого розуміння специфіки розміщення та функціонування видів транспорту та підприємств енергетики укладено таблиці переваг і недоліків кожного з них. </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Методичний апарат підручника спрямований на формування</w:t>
      </w:r>
      <w:r w:rsidRPr="000B629B">
        <w:rPr>
          <w:rFonts w:ascii="Times New Roman" w:hAnsi="Times New Roman"/>
          <w:color w:val="FF0000"/>
          <w:spacing w:val="-4"/>
          <w:sz w:val="26"/>
          <w:szCs w:val="26"/>
        </w:rPr>
        <w:t xml:space="preserve"> </w:t>
      </w:r>
      <w:r w:rsidRPr="000B629B">
        <w:rPr>
          <w:rFonts w:ascii="Times New Roman" w:hAnsi="Times New Roman"/>
          <w:spacing w:val="-4"/>
          <w:sz w:val="26"/>
          <w:szCs w:val="26"/>
        </w:rPr>
        <w:t>умінь аналізувати процеси і явища, що відбуваються в Україні і світі, самостійно отримувати необхідну інформацію і працювати з нею, вирішувати проблемні і творчі завдання. Він орієнтований на активізацію пізнавальної діяльності учнів, як індивідуальної, так і групової, розвиває навички самостійної роботи з навчальним матеріалом та реалізує проблемний підхід у навчанні. Компетентнісно-орієнтовані запитання і завдання різних типів і рівнів складності призначені для роботи зі схемами, ілюстраціями, графічними матеріалами, картами. У підручнику поновлено економіко-географічні задачі які сприяють формуванню математичної, фінансової та підприємницької компетентності.</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 xml:space="preserve">У рубриках «Відкриваємо Україну», «Світові можливості» розкрито основні відомості про нові підприємства та організації за кожним видом економічної діяльності, що постали в останні роки як в Україні, так і в світі. </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Для усвідомлення зв’язків між темами, які вивчаються, і реальним життям розроблено рубрику «Міцні знання – стратегічне мислення» кейси якої сприятимуть розвитку навиків самостійної роботи і виявленню творчого потенціалу учнів. Вони містять дискусійні питання, рольові ігри, цитати з офіційних публікацій за темами, що розглядаються. Завдання пропонують учням генерувати власні ідеї щодо обґрунтованого вирішення відповідних проблем. Це сприяє набуттю життєвих компетентностей школярів.</w:t>
      </w:r>
    </w:p>
    <w:p w:rsidR="000B629B" w:rsidRPr="000B629B" w:rsidRDefault="000B629B" w:rsidP="000B629B">
      <w:pPr>
        <w:spacing w:after="0" w:line="226" w:lineRule="auto"/>
        <w:ind w:firstLine="567"/>
        <w:jc w:val="both"/>
        <w:rPr>
          <w:rFonts w:ascii="Times New Roman" w:hAnsi="Times New Roman"/>
          <w:spacing w:val="-4"/>
          <w:sz w:val="26"/>
          <w:szCs w:val="26"/>
        </w:rPr>
      </w:pPr>
      <w:r w:rsidRPr="000B629B">
        <w:rPr>
          <w:rFonts w:ascii="Times New Roman" w:hAnsi="Times New Roman"/>
          <w:spacing w:val="-4"/>
          <w:sz w:val="26"/>
          <w:szCs w:val="26"/>
        </w:rPr>
        <w:t>У підручнику подано тематику практичних робіт і досліджень та алгоритм їх виконання. Нові терміни й поняття, що передбачені навчальною</w:t>
      </w:r>
      <w:r w:rsidRPr="000B629B">
        <w:rPr>
          <w:spacing w:val="-4"/>
          <w:sz w:val="26"/>
          <w:szCs w:val="26"/>
        </w:rPr>
        <w:t xml:space="preserve"> </w:t>
      </w:r>
      <w:r w:rsidRPr="000B629B">
        <w:rPr>
          <w:rFonts w:ascii="Times New Roman" w:hAnsi="Times New Roman"/>
          <w:spacing w:val="-4"/>
          <w:sz w:val="26"/>
          <w:szCs w:val="26"/>
        </w:rPr>
        <w:t xml:space="preserve">програмою, подані наприкінці підручника в </w:t>
      </w:r>
      <w:r w:rsidRPr="000B629B">
        <w:rPr>
          <w:rFonts w:ascii="Times New Roman" w:hAnsi="Times New Roman"/>
          <w:bCs/>
          <w:color w:val="222222"/>
          <w:spacing w:val="-4"/>
          <w:sz w:val="26"/>
          <w:szCs w:val="26"/>
          <w:shd w:val="clear" w:color="auto" w:fill="FFFFFF"/>
        </w:rPr>
        <w:t xml:space="preserve">Покажчику юного економ-географа, де </w:t>
      </w:r>
      <w:r w:rsidRPr="000B629B">
        <w:rPr>
          <w:rFonts w:ascii="Times New Roman" w:hAnsi="Times New Roman"/>
          <w:spacing w:val="-4"/>
          <w:sz w:val="26"/>
          <w:szCs w:val="26"/>
        </w:rPr>
        <w:t>також розміщено рубрику «Додатки».</w:t>
      </w:r>
    </w:p>
    <w:p w:rsidR="000B629B" w:rsidRPr="000B629B" w:rsidRDefault="000B629B" w:rsidP="000B629B">
      <w:pPr>
        <w:pStyle w:val="ad"/>
        <w:spacing w:line="226" w:lineRule="auto"/>
        <w:ind w:firstLine="708"/>
        <w:jc w:val="both"/>
        <w:rPr>
          <w:rFonts w:ascii="Times New Roman" w:hAnsi="Times New Roman"/>
          <w:spacing w:val="-4"/>
          <w:sz w:val="26"/>
          <w:szCs w:val="26"/>
          <w:lang w:val="uk-UA"/>
        </w:rPr>
      </w:pPr>
      <w:r w:rsidRPr="000B629B">
        <w:rPr>
          <w:rFonts w:ascii="Times New Roman" w:hAnsi="Times New Roman"/>
          <w:b/>
          <w:spacing w:val="-4"/>
          <w:sz w:val="26"/>
          <w:szCs w:val="26"/>
        </w:rPr>
        <w:t>«Географія» підручник для 9 класу</w:t>
      </w:r>
      <w:r w:rsidRPr="000B629B">
        <w:rPr>
          <w:rFonts w:ascii="Times New Roman" w:hAnsi="Times New Roman"/>
          <w:b/>
          <w:spacing w:val="-4"/>
          <w:sz w:val="26"/>
          <w:szCs w:val="26"/>
          <w:lang w:val="uk-UA"/>
        </w:rPr>
        <w:t xml:space="preserve"> </w:t>
      </w:r>
      <w:r w:rsidRPr="000B629B">
        <w:rPr>
          <w:rFonts w:ascii="Times New Roman" w:hAnsi="Times New Roman"/>
          <w:b/>
          <w:spacing w:val="-4"/>
          <w:sz w:val="26"/>
          <w:szCs w:val="26"/>
        </w:rPr>
        <w:t>загальноосвітніх</w:t>
      </w:r>
      <w:r w:rsidRPr="000B629B">
        <w:rPr>
          <w:rFonts w:ascii="Times New Roman" w:hAnsi="Times New Roman"/>
          <w:b/>
          <w:spacing w:val="-4"/>
          <w:sz w:val="26"/>
          <w:szCs w:val="26"/>
          <w:lang w:val="uk-UA"/>
        </w:rPr>
        <w:t xml:space="preserve"> </w:t>
      </w:r>
      <w:r w:rsidRPr="000B629B">
        <w:rPr>
          <w:rFonts w:ascii="Times New Roman" w:hAnsi="Times New Roman"/>
          <w:b/>
          <w:spacing w:val="-4"/>
          <w:sz w:val="26"/>
          <w:szCs w:val="26"/>
        </w:rPr>
        <w:t>навчальних</w:t>
      </w:r>
      <w:r w:rsidRPr="000B629B">
        <w:rPr>
          <w:rFonts w:ascii="Times New Roman" w:hAnsi="Times New Roman"/>
          <w:b/>
          <w:spacing w:val="-4"/>
          <w:sz w:val="26"/>
          <w:szCs w:val="26"/>
          <w:lang w:val="uk-UA"/>
        </w:rPr>
        <w:t xml:space="preserve"> </w:t>
      </w:r>
      <w:r w:rsidRPr="000B629B">
        <w:rPr>
          <w:rFonts w:ascii="Times New Roman" w:hAnsi="Times New Roman"/>
          <w:b/>
          <w:spacing w:val="-4"/>
          <w:sz w:val="26"/>
          <w:szCs w:val="26"/>
        </w:rPr>
        <w:t>закладів</w:t>
      </w:r>
      <w:r w:rsidRPr="000B629B">
        <w:rPr>
          <w:rFonts w:ascii="Times New Roman" w:hAnsi="Times New Roman"/>
          <w:b/>
          <w:spacing w:val="-4"/>
          <w:sz w:val="26"/>
          <w:szCs w:val="26"/>
          <w:lang w:val="uk-UA"/>
        </w:rPr>
        <w:t xml:space="preserve"> </w:t>
      </w:r>
      <w:r w:rsidRPr="000B629B">
        <w:rPr>
          <w:rFonts w:ascii="Times New Roman" w:hAnsi="Times New Roman"/>
          <w:b/>
          <w:bCs/>
          <w:spacing w:val="-4"/>
          <w:sz w:val="26"/>
          <w:szCs w:val="26"/>
        </w:rPr>
        <w:t xml:space="preserve">(авт. </w:t>
      </w:r>
      <w:r w:rsidRPr="000B629B">
        <w:rPr>
          <w:rFonts w:ascii="Times New Roman" w:hAnsi="Times New Roman"/>
          <w:b/>
          <w:spacing w:val="-4"/>
          <w:sz w:val="26"/>
          <w:szCs w:val="26"/>
        </w:rPr>
        <w:t>Довгань Г. Д., Стадник О. Г.)</w:t>
      </w:r>
      <w:r w:rsidRPr="000B629B">
        <w:rPr>
          <w:rFonts w:ascii="Times New Roman" w:hAnsi="Times New Roman"/>
          <w:b/>
          <w:spacing w:val="-4"/>
          <w:sz w:val="26"/>
          <w:szCs w:val="26"/>
          <w:lang w:val="uk-UA"/>
        </w:rPr>
        <w:t xml:space="preserve"> </w:t>
      </w:r>
      <w:r w:rsidRPr="000B629B">
        <w:rPr>
          <w:rFonts w:ascii="Times New Roman" w:hAnsi="Times New Roman"/>
          <w:b/>
          <w:i/>
          <w:spacing w:val="-4"/>
          <w:sz w:val="26"/>
          <w:szCs w:val="26"/>
        </w:rPr>
        <w:t>видавництво</w:t>
      </w:r>
      <w:r w:rsidRPr="000B629B">
        <w:rPr>
          <w:rFonts w:ascii="Times New Roman" w:hAnsi="Times New Roman"/>
          <w:b/>
          <w:i/>
          <w:spacing w:val="-4"/>
          <w:sz w:val="26"/>
          <w:szCs w:val="26"/>
          <w:lang w:val="uk-UA"/>
        </w:rPr>
        <w:t xml:space="preserve"> </w:t>
      </w:r>
      <w:r w:rsidRPr="000B629B">
        <w:rPr>
          <w:rFonts w:ascii="Times New Roman" w:hAnsi="Times New Roman"/>
          <w:b/>
          <w:spacing w:val="-4"/>
          <w:sz w:val="26"/>
          <w:szCs w:val="26"/>
          <w:lang w:val="uk-UA"/>
        </w:rPr>
        <w:t>«</w:t>
      </w:r>
      <w:r w:rsidRPr="000B629B">
        <w:rPr>
          <w:rFonts w:ascii="Times New Roman" w:hAnsi="Times New Roman"/>
          <w:b/>
          <w:spacing w:val="-4"/>
          <w:sz w:val="26"/>
          <w:szCs w:val="26"/>
        </w:rPr>
        <w:t>Ранок</w:t>
      </w:r>
      <w:r w:rsidRPr="000B629B">
        <w:rPr>
          <w:rFonts w:ascii="Times New Roman" w:hAnsi="Times New Roman"/>
          <w:b/>
          <w:spacing w:val="-4"/>
          <w:sz w:val="26"/>
          <w:szCs w:val="26"/>
          <w:lang w:val="uk-UA"/>
        </w:rPr>
        <w:t>»</w:t>
      </w:r>
      <w:r w:rsidRPr="000B629B">
        <w:rPr>
          <w:rFonts w:ascii="Times New Roman" w:hAnsi="Times New Roman"/>
          <w:b/>
          <w:spacing w:val="-4"/>
          <w:sz w:val="26"/>
          <w:szCs w:val="26"/>
        </w:rPr>
        <w:t>.</w:t>
      </w:r>
      <w:r w:rsidRPr="000B629B">
        <w:rPr>
          <w:rFonts w:ascii="Times New Roman" w:hAnsi="Times New Roman"/>
          <w:b/>
          <w:spacing w:val="-4"/>
          <w:sz w:val="26"/>
          <w:szCs w:val="26"/>
          <w:lang w:val="uk-UA"/>
        </w:rPr>
        <w:t xml:space="preserve"> </w:t>
      </w:r>
      <w:r w:rsidRPr="000B629B">
        <w:rPr>
          <w:rFonts w:ascii="Times New Roman" w:hAnsi="Times New Roman"/>
          <w:spacing w:val="-4"/>
          <w:sz w:val="26"/>
          <w:szCs w:val="26"/>
          <w:lang w:val="uk-UA"/>
        </w:rPr>
        <w:t xml:space="preserve">Концептуальна особливість підручника – спрямованість на організацію самостійної діяльності учнів, розкриття їх творчих здібностей, дослідницьких навичок і навичок життєзабезпечення. Авторський девіз – «просто про складне». Особлива увага у змісті підручника приділяється компетентнісній орієнтованості, яка реалізується як у змісті завдань, так і в методичному апараті. Зокрема, у здатності застосовувати вивчене в різноманітних навчальних та життєвих ситуаціях, висловлювати власні судження, обґрунтовувати їх, здійснювати логічні міркування, формулювати висновки. Завдання репродуктивного рівня (рубрика «Запитання та завдання для самоперевірки») спонукають учнів прочитати текст, знайти інформацію на карті, розтлумачити поняття. Завдання під рубриками «Працюємо в групах», «Дослідження», «Практична робота»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з метою виявлення закономірностей, установлення прямих та зворотних зв’язків. Рубрики «Поміркуйте», «Набуваємо практичних навичок», «Працюємо </w:t>
      </w:r>
      <w:r w:rsidRPr="000B629B">
        <w:rPr>
          <w:rFonts w:ascii="Times New Roman" w:hAnsi="Times New Roman"/>
          <w:spacing w:val="-4"/>
          <w:sz w:val="26"/>
          <w:szCs w:val="26"/>
          <w:lang w:val="uk-UA"/>
        </w:rPr>
        <w:lastRenderedPageBreak/>
        <w:t xml:space="preserve">самостійно» дають можливість перетворювати навчання на дійсно творчий процес, допомагають побачити географічні закономірності навколо себе. </w:t>
      </w:r>
    </w:p>
    <w:p w:rsidR="000B629B" w:rsidRPr="000B629B" w:rsidRDefault="000B629B" w:rsidP="000B629B">
      <w:pPr>
        <w:spacing w:after="0" w:line="226" w:lineRule="auto"/>
        <w:ind w:firstLine="708"/>
        <w:jc w:val="both"/>
        <w:rPr>
          <w:rFonts w:ascii="Times New Roman" w:hAnsi="Times New Roman"/>
          <w:b/>
          <w:i/>
          <w:spacing w:val="-4"/>
          <w:sz w:val="26"/>
          <w:szCs w:val="26"/>
        </w:rPr>
      </w:pPr>
      <w:r w:rsidRPr="000B629B">
        <w:rPr>
          <w:rFonts w:ascii="Times New Roman" w:hAnsi="Times New Roman"/>
          <w:b/>
          <w:spacing w:val="-4"/>
          <w:sz w:val="26"/>
          <w:szCs w:val="26"/>
        </w:rPr>
        <w:t xml:space="preserve">«Географія» підручник для 9 класу загальноосвітніх навчальних закладів (авт. </w:t>
      </w:r>
      <w:r w:rsidRPr="000B629B">
        <w:rPr>
          <w:rFonts w:ascii="Times New Roman" w:hAnsi="Times New Roman"/>
          <w:b/>
          <w:i/>
          <w:spacing w:val="-4"/>
          <w:sz w:val="26"/>
          <w:szCs w:val="26"/>
        </w:rPr>
        <w:t xml:space="preserve">Кобернік С.Г., Коваленко Р.Р.), видавництво «Абетка». </w:t>
      </w:r>
      <w:r w:rsidRPr="000B629B">
        <w:rPr>
          <w:rFonts w:ascii="Times New Roman" w:hAnsi="Times New Roman"/>
          <w:spacing w:val="-4"/>
          <w:sz w:val="26"/>
          <w:szCs w:val="26"/>
        </w:rPr>
        <w:t>Підручник є своєрідним дидактичним комплексом, у якому реалізуються основні навчально-виховні ідеї географічної освіти в 9 класі. У ньому міститься досконалий методичний апарат, що допомагає виконати програмні практичні роботи й здійснити дослідження, спрямовує учнів на творчий самостійний пошук.</w:t>
      </w:r>
    </w:p>
    <w:p w:rsidR="000B629B" w:rsidRPr="000B629B" w:rsidRDefault="000B629B" w:rsidP="000B629B">
      <w:pPr>
        <w:pStyle w:val="ac"/>
        <w:spacing w:before="0" w:beforeAutospacing="0" w:after="0" w:afterAutospacing="0" w:line="226" w:lineRule="auto"/>
        <w:ind w:firstLine="708"/>
        <w:jc w:val="both"/>
        <w:rPr>
          <w:spacing w:val="-4"/>
          <w:sz w:val="26"/>
          <w:szCs w:val="26"/>
        </w:rPr>
      </w:pPr>
      <w:r w:rsidRPr="000B629B">
        <w:rPr>
          <w:spacing w:val="-4"/>
          <w:sz w:val="26"/>
          <w:szCs w:val="26"/>
        </w:rPr>
        <w:t xml:space="preserve">Матеріал підручника оптимально структурований, що досягається за допомогою рубрик «Пригадайте», «Перевір себе», «Для допитливих», «Теми для досліджень і міні-проектів», «Практичні роботи», «Помічник в Інтернеті». </w:t>
      </w:r>
    </w:p>
    <w:p w:rsidR="000B629B" w:rsidRPr="000B629B" w:rsidRDefault="000B629B" w:rsidP="000B629B">
      <w:pPr>
        <w:pStyle w:val="ac"/>
        <w:spacing w:before="0" w:beforeAutospacing="0" w:after="0" w:afterAutospacing="0" w:line="226" w:lineRule="auto"/>
        <w:ind w:firstLine="708"/>
        <w:jc w:val="both"/>
        <w:rPr>
          <w:spacing w:val="-4"/>
          <w:sz w:val="26"/>
          <w:szCs w:val="26"/>
        </w:rPr>
      </w:pPr>
      <w:r w:rsidRPr="000B629B">
        <w:rPr>
          <w:spacing w:val="-4"/>
          <w:sz w:val="26"/>
          <w:szCs w:val="26"/>
        </w:rPr>
        <w:t xml:space="preserve">У його змісті наявні належної якості авторські картосхеми, структурні схеми, діаграми і графіки. У вигляді таблиць узагальнюються матеріали з окремих питань, подаються сучасні статистичні дані. На форзацах підручника вміщено 8 тематичних карт України.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b/>
          <w:spacing w:val="-4"/>
          <w:sz w:val="26"/>
          <w:szCs w:val="26"/>
        </w:rPr>
        <w:t xml:space="preserve">«Географія» підручник для 9 класу загальноосвітніх навчальних закладів </w:t>
      </w:r>
      <w:r w:rsidRPr="000B629B">
        <w:rPr>
          <w:rFonts w:ascii="Times New Roman" w:hAnsi="Times New Roman"/>
          <w:b/>
          <w:bCs/>
          <w:spacing w:val="-4"/>
          <w:sz w:val="26"/>
          <w:szCs w:val="26"/>
        </w:rPr>
        <w:t xml:space="preserve">(авт. </w:t>
      </w:r>
      <w:r w:rsidRPr="000B629B">
        <w:rPr>
          <w:rFonts w:ascii="Times New Roman" w:hAnsi="Times New Roman"/>
          <w:b/>
          <w:spacing w:val="-4"/>
          <w:sz w:val="26"/>
          <w:szCs w:val="26"/>
        </w:rPr>
        <w:t xml:space="preserve">Масляк П.О., Капіруліна С.Л.), </w:t>
      </w:r>
      <w:r w:rsidRPr="000B629B">
        <w:rPr>
          <w:rFonts w:ascii="Times New Roman" w:hAnsi="Times New Roman"/>
          <w:b/>
          <w:i/>
          <w:spacing w:val="-4"/>
          <w:sz w:val="26"/>
          <w:szCs w:val="26"/>
        </w:rPr>
        <w:t xml:space="preserve">видавництво </w:t>
      </w:r>
      <w:r w:rsidRPr="000B629B">
        <w:rPr>
          <w:rFonts w:ascii="Times New Roman" w:hAnsi="Times New Roman"/>
          <w:b/>
          <w:spacing w:val="-4"/>
          <w:sz w:val="26"/>
          <w:szCs w:val="26"/>
        </w:rPr>
        <w:t xml:space="preserve">«Аксіома». </w:t>
      </w:r>
      <w:r w:rsidRPr="000B629B">
        <w:rPr>
          <w:rFonts w:ascii="Times New Roman" w:hAnsi="Times New Roman"/>
          <w:spacing w:val="-4"/>
          <w:sz w:val="26"/>
          <w:szCs w:val="26"/>
        </w:rPr>
        <w:t>Своїм підручником автори намагалися залучити учнів до інтерактивної співпраці з метою активізації та використання географічних знань, які учні вже мають та особистісного життєвого досвіду кожної дитини, яка вивчатиме географію вже четвертий рік поспіль. Зробити це допомагають наступні рубрики</w:t>
      </w:r>
      <w:r w:rsidRPr="000B629B">
        <w:rPr>
          <w:rFonts w:ascii="Times New Roman" w:hAnsi="Times New Roman"/>
          <w:spacing w:val="-4"/>
          <w:sz w:val="26"/>
          <w:szCs w:val="26"/>
          <w:lang w:val="ru-RU"/>
        </w:rPr>
        <w:t>:</w:t>
      </w:r>
      <w:r w:rsidRPr="000B629B">
        <w:rPr>
          <w:rFonts w:ascii="Times New Roman" w:hAnsi="Times New Roman"/>
          <w:spacing w:val="-4"/>
          <w:sz w:val="26"/>
          <w:szCs w:val="26"/>
        </w:rPr>
        <w:t xml:space="preserve"> «Подумайте, ви це знаєте!», «Знайдіть на карті в шкільному навчальному атласі», «Дайте відповідь на запитання», «Виконайте практичне завдання». Переважна більшість завдань та вправ підручника мають міжпредметне навантаження і піднімають питання, які вивчаються крім географії у шкільних курсах історії України та світу, біології, хімії, фізики, економіки, літератури тощо. Для розв’язання окремих завдань учні використовуватимуть математичні та лінгвістичні знання (з англійської, французької, німецької мов там, де залучено додаткову наукову та популярну інформацію з відповідних офіційних міжнародних сайтів).</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Зміст, обсяги, рівень складності тексту підручника та поданих у ньому самоосвітніх і саморозвивальних завдань та вправ відповідає вимогам діючої програми та охоплює усі розділи матеріалу навчальної дисципліни. Він спрямований на формування в учнів відповідних загальнонавчальних та предметних компетентностей, розвитку творчих здібностей, індивідуального підходу до розв’язання дослідницьких завдань, формування навичок роботи в колективі та розвитку нестандартного мислення.</w:t>
      </w:r>
    </w:p>
    <w:p w:rsidR="000B629B" w:rsidRPr="000B629B" w:rsidRDefault="000B629B" w:rsidP="000B629B">
      <w:pPr>
        <w:autoSpaceDE w:val="0"/>
        <w:autoSpaceDN w:val="0"/>
        <w:adjustRightInd w:val="0"/>
        <w:spacing w:after="0" w:line="226" w:lineRule="auto"/>
        <w:ind w:firstLine="708"/>
        <w:jc w:val="both"/>
        <w:rPr>
          <w:rFonts w:ascii="Times New Roman" w:hAnsi="Times New Roman"/>
          <w:spacing w:val="-4"/>
          <w:sz w:val="26"/>
          <w:szCs w:val="26"/>
        </w:rPr>
      </w:pPr>
      <w:r w:rsidRPr="000B629B">
        <w:rPr>
          <w:rFonts w:ascii="Times New Roman" w:hAnsi="Times New Roman"/>
          <w:b/>
          <w:spacing w:val="-4"/>
          <w:sz w:val="26"/>
          <w:szCs w:val="26"/>
        </w:rPr>
        <w:t xml:space="preserve">«Географія» підручник для 9 класу загальноосвітніх навчальних закладів (авт. Надтока О. Ф., Топузов О. М.), УОВЦ «Оріон». </w:t>
      </w:r>
      <w:r w:rsidRPr="000B629B">
        <w:rPr>
          <w:rFonts w:ascii="Times New Roman" w:hAnsi="Times New Roman"/>
          <w:spacing w:val="-4"/>
          <w:sz w:val="26"/>
          <w:szCs w:val="26"/>
        </w:rPr>
        <w:t xml:space="preserve">Підручник повною мірою розкриває теми курсу географії 9 класу – «Україна і світове господарство». Відображає сучасні тенденції географічної освіти – особистісно-зорієнтований, діяльнісний, профорієнтаційний і компетентнісний характер навчання. Відповідає положенням оновленої чинної навчальної програми. Містить інформацію про особливості національної економіки та світового господарства, їх секторальну структуру та її складові. Значну увагу приділено глобальним проблемам людства та шляхам їх розв’язання. Переконує, що економіка України – це невід’ємна складова світового економіко-географічного організму. Має блочну структуру, що дає змогу учням швидко орієнтуватися в ньому і виділяти потрібні частини інформації. Створює основу для розуміння економічних процесів і виробничих технологій. Містить систему «живих» ілюстрацій та тематичних карт, які супроводжуються завданнями пошукового та творчого змісту. Завдання структуровані як за характером навчальної діяльності, так і за рівнями складності.  Дозволяє учням вибудувати свою освітню траєкторію вивчення географії. Спрямовує на самостійне формування ключових і предметної компетентностей учнів. Створює передумови для того, щоб вони стали успішними. </w:t>
      </w:r>
    </w:p>
    <w:p w:rsidR="000B629B" w:rsidRPr="000B629B" w:rsidRDefault="000B629B" w:rsidP="000B629B">
      <w:pPr>
        <w:spacing w:after="0" w:line="226" w:lineRule="auto"/>
        <w:ind w:firstLine="851"/>
        <w:jc w:val="both"/>
        <w:rPr>
          <w:rFonts w:ascii="Times New Roman" w:eastAsia="Calibri" w:hAnsi="Times New Roman"/>
          <w:spacing w:val="-4"/>
          <w:sz w:val="26"/>
          <w:szCs w:val="26"/>
        </w:rPr>
      </w:pPr>
      <w:r w:rsidRPr="000B629B">
        <w:rPr>
          <w:rFonts w:ascii="Times New Roman" w:eastAsia="Calibri" w:hAnsi="Times New Roman"/>
          <w:spacing w:val="-4"/>
          <w:sz w:val="26"/>
          <w:szCs w:val="26"/>
        </w:rPr>
        <w:lastRenderedPageBreak/>
        <w:t xml:space="preserve">Для поглибленого вивчення географії в 9 класі пропонується використовувати підручник </w:t>
      </w:r>
      <w:r w:rsidRPr="000B629B">
        <w:rPr>
          <w:rFonts w:ascii="Times New Roman" w:hAnsi="Times New Roman"/>
          <w:b/>
          <w:i/>
          <w:spacing w:val="-4"/>
          <w:sz w:val="26"/>
          <w:szCs w:val="26"/>
        </w:rPr>
        <w:t xml:space="preserve">«Географія для загальноосвітніх навчальних закладів з поглибленим вивченням географії» </w:t>
      </w:r>
      <w:r w:rsidRPr="000B629B">
        <w:rPr>
          <w:rFonts w:ascii="Times New Roman" w:hAnsi="Times New Roman"/>
          <w:b/>
          <w:bCs/>
          <w:spacing w:val="-4"/>
          <w:sz w:val="26"/>
          <w:szCs w:val="26"/>
        </w:rPr>
        <w:t xml:space="preserve">(авт. </w:t>
      </w:r>
      <w:r w:rsidRPr="000B629B">
        <w:rPr>
          <w:rFonts w:ascii="Times New Roman" w:hAnsi="Times New Roman"/>
          <w:b/>
          <w:spacing w:val="-4"/>
          <w:sz w:val="26"/>
          <w:szCs w:val="26"/>
        </w:rPr>
        <w:t>Масляк П. О., Капіруліна С. Л.), видавництво «Ранок»</w:t>
      </w:r>
      <w:r w:rsidRPr="000B629B">
        <w:rPr>
          <w:rFonts w:ascii="Times New Roman" w:eastAsia="Calibri" w:hAnsi="Times New Roman"/>
          <w:b/>
          <w:spacing w:val="-4"/>
          <w:sz w:val="26"/>
          <w:szCs w:val="26"/>
        </w:rPr>
        <w:t>.</w:t>
      </w:r>
      <w:r w:rsidRPr="000B629B">
        <w:rPr>
          <w:rFonts w:ascii="Times New Roman" w:eastAsia="Calibri" w:hAnsi="Times New Roman"/>
          <w:spacing w:val="-4"/>
          <w:sz w:val="26"/>
          <w:szCs w:val="26"/>
        </w:rPr>
        <w:t xml:space="preserve"> </w:t>
      </w:r>
      <w:r w:rsidRPr="000B629B">
        <w:rPr>
          <w:rFonts w:ascii="Times New Roman" w:hAnsi="Times New Roman"/>
          <w:spacing w:val="-4"/>
          <w:sz w:val="26"/>
          <w:szCs w:val="26"/>
        </w:rPr>
        <w:t>Залучення учнів до інтерактивної співпраці у процесі вивчення курсу пропонується авторами підручника через використання методичного апарату, а саме</w:t>
      </w:r>
      <w:r w:rsidRPr="000B629B">
        <w:rPr>
          <w:rFonts w:ascii="Times New Roman" w:hAnsi="Times New Roman"/>
          <w:spacing w:val="-4"/>
          <w:sz w:val="26"/>
          <w:szCs w:val="26"/>
          <w:lang w:val="ru-RU"/>
        </w:rPr>
        <w:t>:</w:t>
      </w:r>
      <w:r w:rsidRPr="000B629B">
        <w:rPr>
          <w:rFonts w:ascii="Times New Roman" w:hAnsi="Times New Roman"/>
          <w:spacing w:val="-4"/>
          <w:sz w:val="26"/>
          <w:szCs w:val="26"/>
        </w:rPr>
        <w:t xml:space="preserve"> рубрик «Скористайтеся атласом», «Дайте відповідь на запитання», «Виконайте практичне завдання» тощо, які дадуть можливість дев’ятикласникам висловити власне ставлення до проблем, що порушуються на уроках, відшукати в них міждисциплінарний та міжпредметний зміст, проявити себе в ролі дослідника, розширити світогляд тощо. </w:t>
      </w:r>
    </w:p>
    <w:p w:rsidR="000B629B" w:rsidRPr="000B629B" w:rsidRDefault="000B629B" w:rsidP="000B629B">
      <w:pPr>
        <w:spacing w:after="0" w:line="226" w:lineRule="auto"/>
        <w:ind w:firstLine="851"/>
        <w:jc w:val="both"/>
        <w:rPr>
          <w:rFonts w:ascii="Times New Roman" w:hAnsi="Times New Roman"/>
          <w:spacing w:val="-4"/>
          <w:sz w:val="26"/>
          <w:szCs w:val="26"/>
        </w:rPr>
      </w:pPr>
      <w:r w:rsidRPr="000B629B">
        <w:rPr>
          <w:rFonts w:ascii="Times New Roman" w:hAnsi="Times New Roman"/>
          <w:spacing w:val="-4"/>
          <w:sz w:val="26"/>
          <w:szCs w:val="26"/>
        </w:rPr>
        <w:t>Зміст, обсяги, рівень складності тексту підручника та поданих у  ньому самоосвітніх і саморозвивальних завдань та вправ відповідає вимогам діючої програми та охоплює усі розділи навчальної дисципліни. Він спрямований на формування в учнів відповідних загальнонавчальних та предметних компетентностей і компетенцій, розвитку творчих здібностей, індивідуального підходу до розв’язання дослідницьких завдань, формування навичок роботи в колективі та розвитку нестандартного мислення.</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eastAsia="Calibri" w:hAnsi="Times New Roman"/>
          <w:color w:val="000000"/>
          <w:spacing w:val="-4"/>
          <w:sz w:val="26"/>
          <w:szCs w:val="26"/>
        </w:rPr>
        <w:t xml:space="preserve">У 2017/2018 навчальному році, при вивченні </w:t>
      </w:r>
      <w:r w:rsidRPr="000B629B">
        <w:rPr>
          <w:rFonts w:ascii="Times New Roman" w:eastAsia="Calibri" w:hAnsi="Times New Roman"/>
          <w:b/>
          <w:color w:val="000000"/>
          <w:spacing w:val="-4"/>
          <w:sz w:val="26"/>
          <w:szCs w:val="26"/>
        </w:rPr>
        <w:t>географії в 10-11 класах</w:t>
      </w:r>
      <w:r w:rsidRPr="000B629B">
        <w:rPr>
          <w:rFonts w:ascii="Times New Roman" w:eastAsia="Calibri" w:hAnsi="Times New Roman"/>
          <w:color w:val="000000"/>
          <w:spacing w:val="-4"/>
          <w:sz w:val="26"/>
          <w:szCs w:val="26"/>
        </w:rPr>
        <w:t xml:space="preserve"> будуть використовуватись навчальні програми, </w:t>
      </w:r>
      <w:r w:rsidRPr="000B629B">
        <w:rPr>
          <w:rFonts w:ascii="Times New Roman" w:hAnsi="Times New Roman"/>
          <w:spacing w:val="-4"/>
          <w:sz w:val="26"/>
          <w:szCs w:val="26"/>
        </w:rPr>
        <w:t xml:space="preserve"> затвердженими наказом МОН України від 14 липня 2015 р.  № 826. </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hAnsi="Times New Roman"/>
          <w:spacing w:val="-4"/>
          <w:sz w:val="26"/>
          <w:szCs w:val="26"/>
        </w:rPr>
        <w:t>Навчальні програми розміщено на офіційному веб-сайті МОН України (</w:t>
      </w:r>
      <w:hyperlink r:id="rId7" w:history="1">
        <w:r w:rsidRPr="000B629B">
          <w:rPr>
            <w:rStyle w:val="a8"/>
            <w:rFonts w:ascii="Times New Roman" w:hAnsi="Times New Roman"/>
            <w:spacing w:val="-4"/>
            <w:sz w:val="26"/>
            <w:szCs w:val="26"/>
          </w:rPr>
          <w:t>http://mon.gov.ua/activity/education/zagalna-serednya/navchalni-programy.html</w:t>
        </w:r>
      </w:hyperlink>
      <w:r w:rsidRPr="000B629B">
        <w:rPr>
          <w:rFonts w:ascii="Times New Roman" w:hAnsi="Times New Roman"/>
          <w:spacing w:val="-4"/>
          <w:sz w:val="26"/>
          <w:szCs w:val="26"/>
        </w:rPr>
        <w:t>).</w:t>
      </w:r>
    </w:p>
    <w:p w:rsidR="000B629B" w:rsidRPr="000B629B" w:rsidRDefault="000B629B" w:rsidP="000B629B">
      <w:pPr>
        <w:spacing w:after="0" w:line="226" w:lineRule="auto"/>
        <w:ind w:firstLine="708"/>
        <w:jc w:val="both"/>
        <w:rPr>
          <w:rFonts w:ascii="Times New Roman" w:eastAsia="Calibri" w:hAnsi="Times New Roman"/>
          <w:spacing w:val="-4"/>
          <w:sz w:val="26"/>
          <w:szCs w:val="26"/>
        </w:rPr>
      </w:pPr>
      <w:r w:rsidRPr="000B629B">
        <w:rPr>
          <w:rFonts w:ascii="Times New Roman" w:eastAsia="Calibri" w:hAnsi="Times New Roman"/>
          <w:spacing w:val="-4"/>
          <w:sz w:val="26"/>
          <w:szCs w:val="26"/>
        </w:rPr>
        <w:t xml:space="preserve">При організації навчального процесу у старших класах доцільно акцентувати увагу на засвоєнні знань, освоєнні умінь і навичок, які є базовими для формування географічної культури. Доцільно звернути увагу на готовність школярів застосовувати знання для пояснення і об’єктивної оцінки різноманітних природних, соціально-економічних, геоекологічних процесів та явищ. Якість викладання географії багато в чому залежить від забезпеченості уроку необхідними настінними картами, якість географічних знань учнів </w:t>
      </w:r>
      <w:r w:rsidRPr="000B629B">
        <w:rPr>
          <w:rFonts w:ascii="Times New Roman" w:hAnsi="Times New Roman"/>
          <w:spacing w:val="-4"/>
          <w:sz w:val="26"/>
          <w:szCs w:val="26"/>
        </w:rPr>
        <w:t>–</w:t>
      </w:r>
      <w:r w:rsidRPr="000B629B">
        <w:rPr>
          <w:rFonts w:ascii="Times New Roman" w:eastAsia="Calibri" w:hAnsi="Times New Roman"/>
          <w:spacing w:val="-4"/>
          <w:sz w:val="26"/>
          <w:szCs w:val="26"/>
        </w:rPr>
        <w:t xml:space="preserve"> від картографічної грамотності. Використання картографічного методу пізнання дозволяє вивчити структуру географічних явищ, закономірностей, їх просторового розміщення, взаємозв’язку між об’єктами, їх динаміку.</w:t>
      </w:r>
    </w:p>
    <w:p w:rsidR="000B629B" w:rsidRPr="000B629B" w:rsidRDefault="000B629B" w:rsidP="000B629B">
      <w:pPr>
        <w:spacing w:after="0" w:line="226" w:lineRule="auto"/>
        <w:ind w:firstLine="708"/>
        <w:jc w:val="both"/>
        <w:rPr>
          <w:rFonts w:ascii="Times New Roman" w:eastAsia="Calibri" w:hAnsi="Times New Roman"/>
          <w:spacing w:val="-4"/>
          <w:sz w:val="26"/>
          <w:szCs w:val="26"/>
        </w:rPr>
      </w:pPr>
      <w:r w:rsidRPr="000B629B">
        <w:rPr>
          <w:rFonts w:ascii="Times New Roman" w:eastAsia="Calibri" w:hAnsi="Times New Roman"/>
          <w:spacing w:val="-4"/>
          <w:sz w:val="26"/>
          <w:szCs w:val="26"/>
        </w:rPr>
        <w:t>При організації навчальної діяльності з картою рекомендується відбирати навчальний матеріал відповідно до вимог програми, які не включають другорядні відомості, збільшують навантаження на пам’ять; допомагають зрозуміти систему умовних знаків; використовувати додаткову інформацію (діаграми, статистичні показники, картосхеми), що міститься на карті; урізноманітнити методи роботи з картою.</w:t>
      </w:r>
    </w:p>
    <w:p w:rsidR="000B629B" w:rsidRPr="000B629B" w:rsidRDefault="000B629B" w:rsidP="000B629B">
      <w:pPr>
        <w:spacing w:after="0" w:line="226" w:lineRule="auto"/>
        <w:ind w:firstLine="708"/>
        <w:jc w:val="both"/>
        <w:rPr>
          <w:rFonts w:ascii="Times New Roman" w:hAnsi="Times New Roman"/>
          <w:spacing w:val="-4"/>
          <w:sz w:val="26"/>
          <w:szCs w:val="26"/>
        </w:rPr>
      </w:pPr>
      <w:r w:rsidRPr="000B629B">
        <w:rPr>
          <w:rFonts w:ascii="Times New Roman" w:hAnsi="Times New Roman"/>
          <w:spacing w:val="-4"/>
          <w:sz w:val="26"/>
          <w:szCs w:val="26"/>
        </w:rPr>
        <w:t xml:space="preserve">Необхідну інформацію для практичних, самостійних і творчих робіт, досліджень, навчальних проектів можна отримати за картографічними, енциклопедичними джерелами та використовуючи інформацію офіційних сайтів. </w:t>
      </w:r>
    </w:p>
    <w:p w:rsidR="000B629B" w:rsidRPr="000B629B" w:rsidRDefault="000B629B" w:rsidP="000B629B">
      <w:pPr>
        <w:spacing w:after="0" w:line="226" w:lineRule="auto"/>
        <w:ind w:firstLine="709"/>
        <w:jc w:val="both"/>
        <w:rPr>
          <w:rFonts w:ascii="Times New Roman" w:eastAsia="Calibri" w:hAnsi="Times New Roman"/>
          <w:spacing w:val="-4"/>
          <w:sz w:val="26"/>
          <w:szCs w:val="26"/>
        </w:rPr>
      </w:pPr>
      <w:r w:rsidRPr="000B629B">
        <w:rPr>
          <w:rFonts w:ascii="Times New Roman" w:eastAsia="Calibri" w:hAnsi="Times New Roman"/>
          <w:spacing w:val="-4"/>
          <w:sz w:val="26"/>
          <w:szCs w:val="26"/>
        </w:rPr>
        <w:t xml:space="preserve">Серед навчальних програм </w:t>
      </w:r>
      <w:r w:rsidRPr="000B629B">
        <w:rPr>
          <w:rFonts w:ascii="Times New Roman" w:eastAsia="Calibri" w:hAnsi="Times New Roman"/>
          <w:b/>
          <w:i/>
          <w:spacing w:val="-4"/>
          <w:sz w:val="26"/>
          <w:szCs w:val="26"/>
        </w:rPr>
        <w:t>курсів</w:t>
      </w:r>
      <w:r w:rsidRPr="000B629B">
        <w:rPr>
          <w:rFonts w:eastAsia="Calibri"/>
          <w:b/>
          <w:i/>
          <w:spacing w:val="-4"/>
          <w:sz w:val="26"/>
          <w:szCs w:val="26"/>
        </w:rPr>
        <w:t xml:space="preserve"> </w:t>
      </w:r>
      <w:r w:rsidRPr="000B629B">
        <w:rPr>
          <w:rFonts w:ascii="Times New Roman" w:eastAsia="Calibri" w:hAnsi="Times New Roman"/>
          <w:b/>
          <w:i/>
          <w:spacing w:val="-4"/>
          <w:sz w:val="26"/>
          <w:szCs w:val="26"/>
        </w:rPr>
        <w:t>за вибором</w:t>
      </w:r>
      <w:r w:rsidRPr="000B629B">
        <w:rPr>
          <w:rFonts w:ascii="Times New Roman" w:eastAsia="Calibri" w:hAnsi="Times New Roman"/>
          <w:spacing w:val="-4"/>
          <w:sz w:val="26"/>
          <w:szCs w:val="26"/>
        </w:rPr>
        <w:t xml:space="preserve"> залишаються важливими і значущими є краєзнавчі курси з вивчення географії рідного краю та інші навчальні програми перелік яких розміщено у «</w:t>
      </w:r>
      <w:r w:rsidRPr="000B629B">
        <w:rPr>
          <w:rFonts w:ascii="Times New Roman" w:hAnsi="Times New Roman"/>
          <w:spacing w:val="-4"/>
          <w:sz w:val="26"/>
          <w:szCs w:val="26"/>
        </w:rPr>
        <w:t>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w:t>
      </w:r>
      <w:r w:rsidRPr="000B629B">
        <w:rPr>
          <w:rFonts w:ascii="Times New Roman" w:eastAsia="Calibri" w:hAnsi="Times New Roman"/>
          <w:spacing w:val="-4"/>
          <w:sz w:val="26"/>
          <w:szCs w:val="26"/>
        </w:rPr>
        <w:t>». Для ефективної організації навчального процесу необхідною умовою є використання також додаткової літератури, атласів та географічних карт (стінних, електронних, контурних тощо). Перелік навчальних програм та посібників, які можуть бути використані при вивчені географії постійно оновлюється, друкується в щорічному інформаційному збірнику Міністерства освіти і науки України та розміщено на офіційному веб-сайті Міністерства освіти і науки (</w:t>
      </w:r>
      <w:hyperlink r:id="rId8" w:history="1">
        <w:r w:rsidRPr="000B629B">
          <w:rPr>
            <w:rStyle w:val="a8"/>
            <w:rFonts w:ascii="Times New Roman" w:eastAsia="Calibri" w:hAnsi="Times New Roman"/>
            <w:spacing w:val="-4"/>
            <w:sz w:val="26"/>
            <w:szCs w:val="26"/>
          </w:rPr>
          <w:t>www.mon.gov.ua</w:t>
        </w:r>
      </w:hyperlink>
      <w:r w:rsidRPr="000B629B">
        <w:rPr>
          <w:rFonts w:ascii="Times New Roman" w:eastAsia="Calibri" w:hAnsi="Times New Roman"/>
          <w:spacing w:val="-4"/>
          <w:sz w:val="26"/>
          <w:szCs w:val="26"/>
        </w:rPr>
        <w:t>) та веб-сайті ДНУ «Інститут модернізації змісту освіти» (</w:t>
      </w:r>
      <w:hyperlink r:id="rId9" w:history="1">
        <w:r w:rsidRPr="000B629B">
          <w:rPr>
            <w:rStyle w:val="a8"/>
            <w:rFonts w:ascii="Times New Roman" w:eastAsia="Calibri" w:hAnsi="Times New Roman"/>
            <w:spacing w:val="-4"/>
            <w:sz w:val="26"/>
            <w:szCs w:val="26"/>
          </w:rPr>
          <w:t>www.imzo.gov.ua</w:t>
        </w:r>
      </w:hyperlink>
      <w:r w:rsidRPr="000B629B">
        <w:rPr>
          <w:rFonts w:ascii="Times New Roman" w:eastAsia="Calibri" w:hAnsi="Times New Roman"/>
          <w:spacing w:val="-4"/>
          <w:sz w:val="26"/>
          <w:szCs w:val="26"/>
        </w:rPr>
        <w:t>).</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Для розвитку інтересу до предмета, виховання в учнів відповідального ставлення до прийняття рішень, навчання прогнозуванню власного впливу на навколишній світ доцільно </w:t>
      </w:r>
      <w:r w:rsidRPr="000B629B">
        <w:rPr>
          <w:rFonts w:ascii="Times New Roman" w:hAnsi="Times New Roman"/>
          <w:spacing w:val="-4"/>
          <w:sz w:val="26"/>
          <w:szCs w:val="26"/>
        </w:rPr>
        <w:lastRenderedPageBreak/>
        <w:t xml:space="preserve">передбачити проведення занять практичного характеру (семінари, диспути, конференції, дебати, екскурсії, зустрічі, тощо). </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Вивчення географії в школі передбачає переосмислення ролі вчителя в освітньому процесі. Зростає роль вчителя як організатора навчальної діяльності учнів на всіх етапах уроку. У зв’язку з цим вчителям доцільно використовувати сучасні методики і технології навчання (інформаційна, проектно-дослідницька, модульна, технологія критичного мислення, диференційованого, особистісно-орієнтованого, проблемного навчання тощо), які передбачають організацію активної навчально-пізнавальної діяльності учнів з освоєння змісту навчального предмета.</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З метою забезпечення пізнавальної і творчої активності учнів в освітньому процесі слід ширше використовувати сучасні хмарні технології, застосування яких забезпечить мобільність і актуальність освітніх ресурсів. Хмарне освітнє середовище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Для побудови хмарної інфраструктури можна скористатися сервісами Google, DropBox, Box.net, Copy.com, OneDrive та інші.</w:t>
      </w:r>
    </w:p>
    <w:p w:rsidR="000B629B" w:rsidRPr="000B629B" w:rsidRDefault="000B629B" w:rsidP="000B629B">
      <w:pPr>
        <w:spacing w:after="0" w:line="226" w:lineRule="auto"/>
        <w:ind w:firstLine="709"/>
        <w:jc w:val="both"/>
        <w:rPr>
          <w:rFonts w:ascii="Times New Roman" w:hAnsi="Times New Roman"/>
          <w:spacing w:val="-4"/>
          <w:sz w:val="26"/>
          <w:szCs w:val="26"/>
        </w:rPr>
      </w:pPr>
      <w:r w:rsidRPr="000B629B">
        <w:rPr>
          <w:rFonts w:ascii="Times New Roman" w:hAnsi="Times New Roman"/>
          <w:spacing w:val="-4"/>
          <w:sz w:val="26"/>
          <w:szCs w:val="26"/>
        </w:rPr>
        <w:t xml:space="preserve">Суттєву допомогу для підвищення свого фахового рівня та в підготовці до уроків з географії вчителям надають науково-методичний журнал «Географія та економіка у рідній школі» Міністерства освіти і науки України, науково-методичний журнал «Географія в школах України», науково-популярний журнал з природничих дисциплін «Колосок», а також газета «Краєзнавство. Географія. Туризм». </w:t>
      </w:r>
    </w:p>
    <w:p w:rsidR="000B629B" w:rsidRPr="000B629B" w:rsidRDefault="000B629B" w:rsidP="000B629B">
      <w:pPr>
        <w:spacing w:after="0" w:line="226" w:lineRule="auto"/>
        <w:ind w:firstLine="709"/>
        <w:jc w:val="both"/>
        <w:rPr>
          <w:rFonts w:ascii="Times New Roman" w:eastAsia="Calibri" w:hAnsi="Times New Roman"/>
          <w:color w:val="FF0000"/>
          <w:spacing w:val="-4"/>
          <w:sz w:val="26"/>
          <w:szCs w:val="26"/>
        </w:rPr>
      </w:pPr>
      <w:r w:rsidRPr="000B629B">
        <w:rPr>
          <w:rFonts w:ascii="Times New Roman" w:eastAsia="Calibri" w:hAnsi="Times New Roman"/>
          <w:spacing w:val="-4"/>
          <w:sz w:val="26"/>
          <w:szCs w:val="26"/>
        </w:rPr>
        <w:t>Видавництва пропонують для педагогічних працівників вебінари, майстер-класи, семінари, консультації, з розкладом яких можна ознайомитися на сторінках офіційних сайтів.</w:t>
      </w:r>
      <w:r w:rsidRPr="000B629B">
        <w:rPr>
          <w:rFonts w:ascii="Times New Roman" w:eastAsia="Calibri" w:hAnsi="Times New Roman"/>
          <w:color w:val="FF0000"/>
          <w:spacing w:val="-4"/>
          <w:sz w:val="26"/>
          <w:szCs w:val="26"/>
        </w:rPr>
        <w:t xml:space="preserve"> </w:t>
      </w:r>
      <w:r w:rsidRPr="000B629B">
        <w:rPr>
          <w:rFonts w:ascii="Times New Roman" w:eastAsia="Calibri" w:hAnsi="Times New Roman"/>
          <w:color w:val="FF0000"/>
          <w:spacing w:val="-4"/>
          <w:sz w:val="26"/>
          <w:szCs w:val="26"/>
        </w:rPr>
        <w:tab/>
      </w:r>
    </w:p>
    <w:p w:rsidR="000B629B" w:rsidRPr="000B629B" w:rsidRDefault="000B629B" w:rsidP="000B629B">
      <w:pPr>
        <w:spacing w:after="0" w:line="226" w:lineRule="auto"/>
        <w:ind w:firstLine="709"/>
        <w:jc w:val="both"/>
        <w:rPr>
          <w:rFonts w:ascii="Times New Roman" w:eastAsia="Calibri" w:hAnsi="Times New Roman"/>
          <w:spacing w:val="-4"/>
          <w:sz w:val="26"/>
          <w:szCs w:val="26"/>
        </w:rPr>
      </w:pPr>
      <w:r w:rsidRPr="000B629B">
        <w:rPr>
          <w:rFonts w:ascii="Times New Roman" w:eastAsia="Calibri" w:hAnsi="Times New Roman"/>
          <w:spacing w:val="-4"/>
          <w:sz w:val="26"/>
          <w:szCs w:val="26"/>
        </w:rPr>
        <w:t xml:space="preserve">Вчителі географії працюють за різними підручниками різних ліній, які відрізняються один від одного методичної концепцією, логікою розкриття змісту, тому пропоновані методичні рекомендації носять загальний характер і не прив’язані до жодного з підручників. </w:t>
      </w:r>
    </w:p>
    <w:p w:rsidR="000B629B" w:rsidRPr="000B629B" w:rsidRDefault="000B629B" w:rsidP="000B629B">
      <w:pPr>
        <w:spacing w:after="0" w:line="226" w:lineRule="auto"/>
        <w:ind w:firstLine="709"/>
        <w:jc w:val="both"/>
        <w:rPr>
          <w:rFonts w:ascii="Times New Roman" w:eastAsia="Calibri" w:hAnsi="Times New Roman"/>
          <w:spacing w:val="-4"/>
          <w:sz w:val="26"/>
          <w:szCs w:val="26"/>
        </w:rPr>
      </w:pPr>
    </w:p>
    <w:p w:rsidR="000B629B" w:rsidRPr="000B629B" w:rsidRDefault="000B629B" w:rsidP="000B629B">
      <w:pPr>
        <w:spacing w:line="226" w:lineRule="auto"/>
        <w:ind w:firstLine="709"/>
        <w:jc w:val="both"/>
        <w:rPr>
          <w:rFonts w:ascii="Times New Roman" w:hAnsi="Times New Roman" w:cs="Times New Roman"/>
          <w:spacing w:val="-4"/>
          <w:sz w:val="26"/>
          <w:szCs w:val="26"/>
        </w:rPr>
      </w:pPr>
    </w:p>
    <w:sectPr w:rsidR="000B629B" w:rsidRPr="000B629B" w:rsidSect="00275120">
      <w:headerReference w:type="default" r:id="rId10"/>
      <w:footerReference w:type="default" r:id="rId11"/>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74F" w:rsidRDefault="00A6474F" w:rsidP="006510E6">
      <w:pPr>
        <w:spacing w:after="0" w:line="240" w:lineRule="auto"/>
      </w:pPr>
      <w:r>
        <w:separator/>
      </w:r>
    </w:p>
  </w:endnote>
  <w:endnote w:type="continuationSeparator" w:id="1">
    <w:p w:rsidR="00A6474F" w:rsidRDefault="00A6474F"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FE18E2">
        <w:pPr>
          <w:pStyle w:val="a5"/>
          <w:jc w:val="right"/>
        </w:pPr>
        <w:fldSimple w:instr=" PAGE   \* MERGEFORMAT ">
          <w:r w:rsidR="000B629B">
            <w:rPr>
              <w:noProof/>
            </w:rPr>
            <w:t>13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74F" w:rsidRDefault="00A6474F" w:rsidP="006510E6">
      <w:pPr>
        <w:spacing w:after="0" w:line="240" w:lineRule="auto"/>
      </w:pPr>
      <w:r>
        <w:separator/>
      </w:r>
    </w:p>
  </w:footnote>
  <w:footnote w:type="continuationSeparator" w:id="1">
    <w:p w:rsidR="00A6474F" w:rsidRDefault="00A6474F"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86765"/>
                  </a:xfrm>
                  <a:prstGeom prst="rect">
                    <a:avLst/>
                  </a:prstGeom>
                  <a:noFill/>
                  <a:ln>
                    <a:noFill/>
                  </a:ln>
                </pic:spPr>
              </pic:pic>
            </a:graphicData>
          </a:graphic>
        </wp:anchor>
      </w:drawing>
    </w:r>
    <w:r w:rsidR="00FE18E2" w:rsidRPr="00FE18E2">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FE18E2" w:rsidRPr="00FE18E2">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0B629B" w:rsidP="006510E6">
                <w:pPr>
                  <w:jc w:val="center"/>
                  <w:rPr>
                    <w:color w:val="002060"/>
                    <w:lang w:val="en-US"/>
                  </w:rPr>
                </w:pPr>
                <w:r>
                  <w:rPr>
                    <w:color w:val="002060"/>
                    <w:lang w:val="ru-RU"/>
                  </w:rPr>
                  <w:t>ГЕОГРАФ</w:t>
                </w:r>
                <w:r>
                  <w:rPr>
                    <w:color w:val="002060"/>
                    <w:lang w:val="en-US"/>
                  </w:rPr>
                  <w:t>I</w:t>
                </w:r>
                <w:r>
                  <w:rPr>
                    <w:color w:val="002060"/>
                    <w:lang w:val="ru-RU"/>
                  </w:rPr>
                  <w:t>Я</w:t>
                </w:r>
              </w:p>
              <w:p w:rsidR="000B629B" w:rsidRPr="000B629B" w:rsidRDefault="000B629B" w:rsidP="006510E6">
                <w:pPr>
                  <w:jc w:val="center"/>
                  <w:rPr>
                    <w:color w:val="002060"/>
                    <w:lang w:val="en-US"/>
                  </w:rPr>
                </w:pPr>
              </w:p>
            </w:txbxContent>
          </v:textbox>
        </v:rect>
      </w:pict>
    </w:r>
    <w:r w:rsidR="00FE18E2" w:rsidRPr="00FE18E2">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МЕТОДИЧНІ РЕКОМЕНДАЦІЇ ЩОДО ВИКЛАДАННЯ НАВЧАЛЬНИХ ПРЕДМЕТІВ Початкшкола</w:t>
                </w:r>
                <w:r w:rsidR="006510E6">
                  <w:rPr>
                    <w:color w:val="002060"/>
                    <w:lang w:val="ru-RU"/>
                  </w:rPr>
                  <w:t>укілжоерлфжуцкошлуфкждоеплдфцеойжцлдуожцулд</w:t>
                </w:r>
              </w:p>
            </w:txbxContent>
          </v:textbox>
        </v:rect>
      </w:pict>
    </w:r>
    <w:r w:rsidR="00FE18E2" w:rsidRPr="00FE18E2">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«Академія неперервної осв</w:t>
                </w:r>
                <w:r w:rsidRPr="006510E6">
                  <w:rPr>
                    <w:b/>
                    <w:color w:val="002060"/>
                  </w:rPr>
                  <w:t>і</w:t>
                </w:r>
                <w:r w:rsidRPr="006510E6">
                  <w:rPr>
                    <w:b/>
                    <w:color w:val="002060"/>
                    <w:lang w:val="ru-RU"/>
                  </w:rPr>
                  <w:t>ти»</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6510E6"/>
    <w:rsid w:val="000B629B"/>
    <w:rsid w:val="00177EE6"/>
    <w:rsid w:val="001C670D"/>
    <w:rsid w:val="00275120"/>
    <w:rsid w:val="0048392F"/>
    <w:rsid w:val="00563EC9"/>
    <w:rsid w:val="005E758C"/>
    <w:rsid w:val="006510E6"/>
    <w:rsid w:val="0073406F"/>
    <w:rsid w:val="007570C5"/>
    <w:rsid w:val="00985EB4"/>
    <w:rsid w:val="009B224D"/>
    <w:rsid w:val="00A6474F"/>
    <w:rsid w:val="00D17F2C"/>
    <w:rsid w:val="00E42766"/>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n.gov.ua/activity/education/zagalna-serednya/navchalni-program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zo.gov.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6958</Words>
  <Characters>39664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Леново</cp:lastModifiedBy>
  <cp:revision>5</cp:revision>
  <dcterms:created xsi:type="dcterms:W3CDTF">2017-08-10T15:13:00Z</dcterms:created>
  <dcterms:modified xsi:type="dcterms:W3CDTF">2017-08-10T18:53:00Z</dcterms:modified>
</cp:coreProperties>
</file>