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79" w:rsidRPr="00A3443F" w:rsidRDefault="00287679" w:rsidP="00A3443F">
      <w:pPr>
        <w:pStyle w:val="Title"/>
        <w:widowControl w:val="0"/>
        <w:spacing w:before="0" w:after="0"/>
        <w:ind w:left="5664"/>
        <w:jc w:val="both"/>
        <w:rPr>
          <w:rFonts w:ascii="Times New Roman" w:hAnsi="Times New Roman"/>
          <w:sz w:val="28"/>
          <w:szCs w:val="28"/>
        </w:rPr>
      </w:pPr>
      <w:r w:rsidRPr="00A3443F">
        <w:rPr>
          <w:rFonts w:ascii="Times New Roman" w:hAnsi="Times New Roman"/>
          <w:sz w:val="28"/>
          <w:szCs w:val="28"/>
        </w:rPr>
        <w:t>Додаток 1</w:t>
      </w:r>
    </w:p>
    <w:p w:rsidR="00287679" w:rsidRPr="00A3443F" w:rsidRDefault="00287679" w:rsidP="00A3443F">
      <w:pPr>
        <w:pStyle w:val="1"/>
        <w:spacing w:before="0" w:line="240" w:lineRule="auto"/>
        <w:ind w:left="5664"/>
        <w:jc w:val="both"/>
        <w:rPr>
          <w:b/>
          <w:bCs/>
          <w:kern w:val="26"/>
          <w:sz w:val="28"/>
          <w:szCs w:val="28"/>
        </w:rPr>
      </w:pPr>
      <w:r w:rsidRPr="00A3443F">
        <w:rPr>
          <w:b/>
          <w:bCs/>
          <w:kern w:val="26"/>
          <w:sz w:val="28"/>
          <w:szCs w:val="28"/>
        </w:rPr>
        <w:t xml:space="preserve">до листа Комунального вищого навчального закладу Київської обласної ради «Академія неперервної освіти» </w:t>
      </w:r>
    </w:p>
    <w:p w:rsidR="00287679" w:rsidRPr="00A3443F" w:rsidRDefault="00287679" w:rsidP="00A3443F">
      <w:pPr>
        <w:pStyle w:val="1"/>
        <w:spacing w:before="0" w:line="240" w:lineRule="auto"/>
        <w:ind w:left="5664"/>
        <w:jc w:val="both"/>
        <w:rPr>
          <w:b/>
          <w:bCs/>
          <w:kern w:val="26"/>
          <w:sz w:val="28"/>
          <w:szCs w:val="28"/>
        </w:rPr>
      </w:pPr>
      <w:r w:rsidRPr="00A3443F">
        <w:rPr>
          <w:b/>
          <w:bCs/>
          <w:kern w:val="26"/>
          <w:sz w:val="28"/>
          <w:szCs w:val="28"/>
        </w:rPr>
        <w:t xml:space="preserve">від 11 листопада 2016 № </w:t>
      </w:r>
    </w:p>
    <w:p w:rsidR="00287679" w:rsidRPr="00A3443F" w:rsidRDefault="00287679" w:rsidP="00A3443F">
      <w:pPr>
        <w:pStyle w:val="1"/>
        <w:spacing w:before="0" w:line="240" w:lineRule="auto"/>
        <w:jc w:val="both"/>
        <w:rPr>
          <w:b/>
          <w:bCs/>
          <w:kern w:val="26"/>
          <w:sz w:val="28"/>
          <w:szCs w:val="28"/>
        </w:rPr>
      </w:pPr>
    </w:p>
    <w:p w:rsidR="00287679" w:rsidRPr="00A3443F" w:rsidRDefault="00287679" w:rsidP="00A3443F">
      <w:pPr>
        <w:pStyle w:val="1"/>
        <w:spacing w:before="0" w:line="240" w:lineRule="auto"/>
        <w:jc w:val="center"/>
        <w:rPr>
          <w:sz w:val="28"/>
          <w:szCs w:val="28"/>
        </w:rPr>
      </w:pPr>
      <w:r w:rsidRPr="00A3443F">
        <w:rPr>
          <w:b/>
          <w:sz w:val="28"/>
          <w:szCs w:val="28"/>
        </w:rPr>
        <w:t>ІНФОРМАЦІЯ</w:t>
      </w:r>
    </w:p>
    <w:p w:rsidR="00287679" w:rsidRDefault="00287679" w:rsidP="00A3443F">
      <w:pPr>
        <w:pStyle w:val="20"/>
        <w:shd w:val="clear" w:color="auto" w:fill="auto"/>
        <w:tabs>
          <w:tab w:val="left" w:pos="1134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A3443F">
        <w:rPr>
          <w:rFonts w:ascii="Times New Roman" w:hAnsi="Times New Roman"/>
          <w:sz w:val="28"/>
          <w:szCs w:val="28"/>
        </w:rPr>
        <w:t>про оновлення актів законодавства, які урегульовують діяльні</w:t>
      </w:r>
      <w:r>
        <w:rPr>
          <w:rFonts w:ascii="Times New Roman" w:hAnsi="Times New Roman"/>
          <w:sz w:val="28"/>
          <w:szCs w:val="28"/>
        </w:rPr>
        <w:t>сть</w:t>
      </w:r>
      <w:r w:rsidRPr="00A3443F">
        <w:rPr>
          <w:rFonts w:ascii="Times New Roman" w:hAnsi="Times New Roman"/>
          <w:sz w:val="28"/>
          <w:szCs w:val="28"/>
        </w:rPr>
        <w:t xml:space="preserve"> освітніх округів, опорних закладів, їх філій, розроблення установчих документів </w:t>
      </w:r>
    </w:p>
    <w:p w:rsidR="00287679" w:rsidRPr="00A3443F" w:rsidRDefault="00287679" w:rsidP="00A3443F">
      <w:pPr>
        <w:tabs>
          <w:tab w:val="left" w:pos="1134"/>
        </w:tabs>
        <w:jc w:val="center"/>
        <w:rPr>
          <w:b/>
          <w:bCs/>
          <w:sz w:val="28"/>
          <w:szCs w:val="28"/>
          <w:lang w:val="uk-UA"/>
        </w:rPr>
      </w:pPr>
    </w:p>
    <w:p w:rsidR="00287679" w:rsidRPr="00A3443F" w:rsidRDefault="00287679" w:rsidP="00A3443F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51B8E">
        <w:rPr>
          <w:rFonts w:ascii="Times New Roman" w:hAnsi="Times New Roman"/>
          <w:sz w:val="28"/>
          <w:szCs w:val="28"/>
        </w:rPr>
        <w:t>І.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A3443F">
        <w:rPr>
          <w:rFonts w:ascii="Times New Roman" w:hAnsi="Times New Roman"/>
          <w:b w:val="0"/>
          <w:sz w:val="28"/>
          <w:szCs w:val="28"/>
        </w:rPr>
        <w:t xml:space="preserve">Кабінетом Міністрів України, Міністерством юстиції України, Міністерством освіти і науки України  підготовлено такі </w:t>
      </w:r>
      <w:r w:rsidRPr="00A3443F">
        <w:rPr>
          <w:rFonts w:ascii="Times New Roman" w:hAnsi="Times New Roman"/>
          <w:sz w:val="28"/>
          <w:szCs w:val="28"/>
        </w:rPr>
        <w:t xml:space="preserve">нормативно-правові документи, </w:t>
      </w:r>
      <w:r w:rsidRPr="00A3443F">
        <w:rPr>
          <w:rFonts w:ascii="Times New Roman" w:hAnsi="Times New Roman"/>
          <w:b w:val="0"/>
          <w:sz w:val="28"/>
          <w:szCs w:val="28"/>
        </w:rPr>
        <w:t>що урегульовують питання діяльності освітніх округів, опорних закладів, їх філій, а також розроблення установчих документів:</w:t>
      </w:r>
    </w:p>
    <w:p w:rsidR="00287679" w:rsidRPr="00A3443F" w:rsidRDefault="00287679" w:rsidP="00A3443F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43F">
        <w:rPr>
          <w:rFonts w:ascii="Times New Roman" w:hAnsi="Times New Roman"/>
          <w:sz w:val="28"/>
          <w:szCs w:val="28"/>
        </w:rPr>
        <w:t>Положення про освітній округ (</w:t>
      </w:r>
      <w:r w:rsidRPr="00A3443F">
        <w:rPr>
          <w:rStyle w:val="Strong"/>
          <w:rFonts w:ascii="Times New Roman" w:hAnsi="Times New Roman"/>
          <w:sz w:val="28"/>
          <w:szCs w:val="28"/>
        </w:rPr>
        <w:t xml:space="preserve">постанова Кабінету Міністрів України </w:t>
      </w:r>
      <w:r w:rsidRPr="00A3443F">
        <w:rPr>
          <w:rStyle w:val="rvts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від 27</w:t>
      </w:r>
      <w:r w:rsidRPr="002C393D">
        <w:rPr>
          <w:rStyle w:val="rvts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.08.</w:t>
      </w:r>
      <w:r w:rsidRPr="00A3443F">
        <w:rPr>
          <w:rStyle w:val="rvts9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2010 № 777 </w:t>
      </w:r>
      <w:r w:rsidRPr="00A3443F">
        <w:rPr>
          <w:rStyle w:val="Strong"/>
          <w:rFonts w:ascii="Times New Roman" w:hAnsi="Times New Roman"/>
          <w:sz w:val="28"/>
          <w:szCs w:val="28"/>
        </w:rPr>
        <w:t xml:space="preserve">«Про затвердження Положення про освітній округ», </w:t>
      </w:r>
      <w:r w:rsidRPr="00A3443F">
        <w:rPr>
          <w:rFonts w:ascii="Times New Roman" w:hAnsi="Times New Roman"/>
          <w:b w:val="0"/>
          <w:sz w:val="28"/>
          <w:szCs w:val="28"/>
          <w:shd w:val="clear" w:color="auto" w:fill="FFFFFF"/>
        </w:rPr>
        <w:t>зі змінами, внесеними згідно з Постановами Кабінету Міністрів України</w:t>
      </w:r>
      <w:r w:rsidRPr="00A344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3443F">
        <w:rPr>
          <w:rStyle w:val="Strong"/>
          <w:rFonts w:ascii="Times New Roman" w:hAnsi="Times New Roman"/>
          <w:sz w:val="28"/>
          <w:szCs w:val="28"/>
        </w:rPr>
        <w:t>від 20.01.2016 № 79</w:t>
      </w:r>
      <w:r w:rsidRPr="00A3443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A3443F">
        <w:rPr>
          <w:rStyle w:val="Strong"/>
          <w:rFonts w:ascii="Times New Roman" w:hAnsi="Times New Roman"/>
          <w:sz w:val="28"/>
          <w:szCs w:val="28"/>
        </w:rPr>
        <w:t>від 31.08.2016 № 574</w:t>
      </w:r>
      <w:r w:rsidRPr="00A3443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A3443F">
        <w:rPr>
          <w:rFonts w:ascii="Times New Roman" w:hAnsi="Times New Roman"/>
          <w:b w:val="0"/>
          <w:sz w:val="28"/>
          <w:szCs w:val="28"/>
          <w:shd w:val="clear" w:color="auto" w:fill="FFFFFF"/>
        </w:rPr>
        <w:t>в редакції від</w:t>
      </w:r>
      <w:r w:rsidRPr="00A3443F">
        <w:rPr>
          <w:rStyle w:val="Strong"/>
          <w:rFonts w:ascii="Times New Roman" w:hAnsi="Times New Roman"/>
          <w:b/>
          <w:sz w:val="28"/>
          <w:szCs w:val="28"/>
        </w:rPr>
        <w:t xml:space="preserve"> </w:t>
      </w:r>
      <w:r w:rsidRPr="00A3443F">
        <w:rPr>
          <w:rStyle w:val="Strong"/>
          <w:rFonts w:ascii="Times New Roman" w:hAnsi="Times New Roman"/>
          <w:sz w:val="28"/>
          <w:szCs w:val="28"/>
        </w:rPr>
        <w:t>16</w:t>
      </w:r>
      <w:r>
        <w:rPr>
          <w:rStyle w:val="Strong"/>
          <w:rFonts w:ascii="Times New Roman" w:hAnsi="Times New Roman"/>
          <w:sz w:val="28"/>
          <w:szCs w:val="28"/>
        </w:rPr>
        <w:t>.09.</w:t>
      </w:r>
      <w:r w:rsidRPr="00A3443F">
        <w:rPr>
          <w:rStyle w:val="Strong"/>
          <w:rFonts w:ascii="Times New Roman" w:hAnsi="Times New Roman"/>
          <w:sz w:val="28"/>
          <w:szCs w:val="28"/>
        </w:rPr>
        <w:t xml:space="preserve"> 2016.</w:t>
      </w:r>
      <w:r w:rsidRPr="00A3443F">
        <w:rPr>
          <w:rFonts w:ascii="Times New Roman" w:hAnsi="Times New Roman"/>
          <w:sz w:val="28"/>
          <w:szCs w:val="28"/>
        </w:rPr>
        <w:t xml:space="preserve">); </w:t>
      </w:r>
    </w:p>
    <w:p w:rsidR="00287679" w:rsidRPr="00FF11BD" w:rsidRDefault="00287679" w:rsidP="00A3443F">
      <w:pPr>
        <w:pStyle w:val="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11BD">
        <w:rPr>
          <w:rFonts w:ascii="Times New Roman" w:hAnsi="Times New Roman"/>
          <w:sz w:val="28"/>
          <w:szCs w:val="28"/>
        </w:rPr>
        <w:t xml:space="preserve">Положення про з’єднаний клас (клас-комплект) у початковій школі філії опорного закладу </w:t>
      </w:r>
      <w:r w:rsidRPr="00FF11BD">
        <w:rPr>
          <w:rFonts w:ascii="Times New Roman" w:hAnsi="Times New Roman"/>
          <w:b w:val="0"/>
          <w:sz w:val="28"/>
          <w:szCs w:val="28"/>
        </w:rPr>
        <w:t>(</w:t>
      </w:r>
      <w:r w:rsidRPr="00FF11BD">
        <w:rPr>
          <w:rFonts w:ascii="Times New Roman" w:hAnsi="Times New Roman"/>
          <w:b w:val="0"/>
          <w:sz w:val="28"/>
          <w:szCs w:val="28"/>
          <w:shd w:val="clear" w:color="auto" w:fill="FFFFFE"/>
        </w:rPr>
        <w:t>наказ МОН України</w:t>
      </w:r>
      <w:r w:rsidRPr="00FF11BD">
        <w:rPr>
          <w:rStyle w:val="apple-converted-space"/>
          <w:rFonts w:ascii="Times New Roman" w:hAnsi="Times New Roman"/>
          <w:b w:val="0"/>
          <w:sz w:val="28"/>
          <w:szCs w:val="28"/>
          <w:shd w:val="clear" w:color="auto" w:fill="FFFFFE"/>
        </w:rPr>
        <w:t> </w:t>
      </w:r>
      <w:r w:rsidRPr="00FF11BD">
        <w:rPr>
          <w:rStyle w:val="Strong"/>
          <w:rFonts w:ascii="Times New Roman" w:hAnsi="Times New Roman"/>
          <w:sz w:val="28"/>
          <w:szCs w:val="28"/>
          <w:shd w:val="clear" w:color="auto" w:fill="FFFFFE"/>
        </w:rPr>
        <w:t xml:space="preserve">від </w:t>
      </w:r>
      <w:r>
        <w:rPr>
          <w:rStyle w:val="Strong"/>
          <w:rFonts w:ascii="Times New Roman" w:hAnsi="Times New Roman"/>
          <w:sz w:val="28"/>
          <w:szCs w:val="28"/>
          <w:shd w:val="clear" w:color="auto" w:fill="FFFFFE"/>
        </w:rPr>
        <w:t>0</w:t>
      </w:r>
      <w:r w:rsidRPr="00FF11BD">
        <w:rPr>
          <w:rStyle w:val="Strong"/>
          <w:rFonts w:ascii="Times New Roman" w:hAnsi="Times New Roman"/>
          <w:sz w:val="28"/>
          <w:szCs w:val="28"/>
          <w:shd w:val="clear" w:color="auto" w:fill="FFFFFE"/>
        </w:rPr>
        <w:t>5</w:t>
      </w:r>
      <w:r>
        <w:rPr>
          <w:rStyle w:val="Strong"/>
          <w:rFonts w:ascii="Times New Roman" w:hAnsi="Times New Roman"/>
          <w:sz w:val="28"/>
          <w:szCs w:val="28"/>
          <w:shd w:val="clear" w:color="auto" w:fill="FFFFFE"/>
        </w:rPr>
        <w:t>.09.</w:t>
      </w:r>
      <w:r w:rsidRPr="00FF11BD">
        <w:rPr>
          <w:rStyle w:val="Strong"/>
          <w:rFonts w:ascii="Times New Roman" w:hAnsi="Times New Roman"/>
          <w:sz w:val="28"/>
          <w:szCs w:val="28"/>
          <w:shd w:val="clear" w:color="auto" w:fill="FFFFFE"/>
        </w:rPr>
        <w:t>2016 №944</w:t>
      </w:r>
      <w:r w:rsidRPr="00FF11BD">
        <w:rPr>
          <w:rFonts w:ascii="Times New Roman" w:hAnsi="Times New Roman"/>
          <w:sz w:val="28"/>
          <w:szCs w:val="28"/>
        </w:rPr>
        <w:t>).</w:t>
      </w:r>
    </w:p>
    <w:p w:rsidR="00287679" w:rsidRPr="00D51B8E" w:rsidRDefault="00287679" w:rsidP="00A3443F">
      <w:pPr>
        <w:shd w:val="clear" w:color="auto" w:fill="FFFFFF"/>
        <w:jc w:val="both"/>
        <w:rPr>
          <w:sz w:val="16"/>
          <w:szCs w:val="16"/>
          <w:lang w:val="uk-UA"/>
        </w:rPr>
      </w:pPr>
      <w:r w:rsidRPr="00A3443F">
        <w:rPr>
          <w:sz w:val="28"/>
          <w:szCs w:val="28"/>
          <w:lang w:val="uk-UA"/>
        </w:rPr>
        <w:tab/>
      </w:r>
    </w:p>
    <w:p w:rsidR="00287679" w:rsidRPr="00A3443F" w:rsidRDefault="00287679" w:rsidP="00A3443F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rStyle w:val="Strong"/>
          <w:sz w:val="28"/>
          <w:szCs w:val="28"/>
          <w:lang w:val="uk-UA"/>
        </w:rPr>
        <w:t>ІІ. </w:t>
      </w:r>
      <w:r w:rsidRPr="00A3443F">
        <w:rPr>
          <w:rStyle w:val="Strong"/>
          <w:sz w:val="28"/>
          <w:szCs w:val="28"/>
        </w:rPr>
        <w:t>Зміни до штатного розпису</w:t>
      </w:r>
      <w:r w:rsidRPr="00A3443F">
        <w:rPr>
          <w:rStyle w:val="Strong"/>
          <w:sz w:val="28"/>
          <w:szCs w:val="28"/>
          <w:lang w:val="uk-UA"/>
        </w:rPr>
        <w:t xml:space="preserve"> </w:t>
      </w:r>
      <w:r w:rsidRPr="00A3443F">
        <w:rPr>
          <w:sz w:val="28"/>
          <w:szCs w:val="28"/>
        </w:rPr>
        <w:t>опорних закладів</w:t>
      </w:r>
      <w:r w:rsidRPr="00A3443F">
        <w:rPr>
          <w:sz w:val="28"/>
          <w:szCs w:val="28"/>
          <w:lang w:val="uk-UA"/>
        </w:rPr>
        <w:t xml:space="preserve"> та</w:t>
      </w:r>
      <w:r w:rsidRPr="00A3443F">
        <w:rPr>
          <w:sz w:val="28"/>
          <w:szCs w:val="28"/>
        </w:rPr>
        <w:t xml:space="preserve"> їх філій </w:t>
      </w:r>
      <w:r w:rsidRPr="00A3443F">
        <w:rPr>
          <w:rStyle w:val="Strong"/>
          <w:sz w:val="28"/>
          <w:szCs w:val="28"/>
          <w:lang w:val="uk-UA"/>
        </w:rPr>
        <w:t xml:space="preserve">регулюються наказами </w:t>
      </w:r>
      <w:r w:rsidRPr="00A3443F">
        <w:rPr>
          <w:rStyle w:val="Strong"/>
          <w:b w:val="0"/>
          <w:sz w:val="28"/>
          <w:szCs w:val="28"/>
          <w:lang w:val="uk-UA"/>
        </w:rPr>
        <w:t>МОН України</w:t>
      </w:r>
      <w:r w:rsidRPr="00A3443F">
        <w:rPr>
          <w:rStyle w:val="Strong"/>
          <w:b w:val="0"/>
          <w:sz w:val="28"/>
          <w:szCs w:val="28"/>
        </w:rPr>
        <w:t>:</w:t>
      </w:r>
    </w:p>
    <w:p w:rsidR="00287679" w:rsidRPr="00FF11BD" w:rsidRDefault="00287679" w:rsidP="00A3443F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F11BD">
        <w:rPr>
          <w:rStyle w:val="Strong"/>
          <w:color w:val="333333"/>
          <w:sz w:val="28"/>
          <w:szCs w:val="28"/>
          <w:shd w:val="clear" w:color="auto" w:fill="FFFFFF"/>
        </w:rPr>
        <w:t>від 17</w:t>
      </w:r>
      <w:r>
        <w:rPr>
          <w:rStyle w:val="Strong"/>
          <w:color w:val="333333"/>
          <w:sz w:val="28"/>
          <w:szCs w:val="28"/>
          <w:shd w:val="clear" w:color="auto" w:fill="FFFFFF"/>
          <w:lang w:val="uk-UA"/>
        </w:rPr>
        <w:t>.08.</w:t>
      </w:r>
      <w:r w:rsidRPr="00FF11BD">
        <w:rPr>
          <w:rStyle w:val="Strong"/>
          <w:color w:val="333333"/>
          <w:sz w:val="28"/>
          <w:szCs w:val="28"/>
          <w:shd w:val="clear" w:color="auto" w:fill="FFFFFF"/>
        </w:rPr>
        <w:t>2016</w:t>
      </w:r>
      <w:r>
        <w:rPr>
          <w:rStyle w:val="Strong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F11BD">
        <w:rPr>
          <w:rStyle w:val="Strong"/>
          <w:color w:val="333333"/>
          <w:sz w:val="28"/>
          <w:szCs w:val="28"/>
          <w:shd w:val="clear" w:color="auto" w:fill="FFFFFF"/>
        </w:rPr>
        <w:t>№ 991</w:t>
      </w:r>
      <w:r w:rsidRPr="00FF11BD">
        <w:rPr>
          <w:sz w:val="28"/>
          <w:szCs w:val="28"/>
          <w:lang w:val="uk-UA"/>
        </w:rPr>
        <w:t xml:space="preserve"> «П</w:t>
      </w:r>
      <w:r w:rsidRPr="00FF11BD">
        <w:rPr>
          <w:sz w:val="28"/>
          <w:szCs w:val="28"/>
        </w:rPr>
        <w:t>ро внесення змін до наказу Міністерства освіти і науки України від 26 вересня 2005 року № 557</w:t>
      </w:r>
      <w:r w:rsidRPr="00FF11BD">
        <w:rPr>
          <w:sz w:val="28"/>
          <w:szCs w:val="28"/>
          <w:lang w:val="uk-UA"/>
        </w:rPr>
        <w:t>»;</w:t>
      </w:r>
    </w:p>
    <w:p w:rsidR="00287679" w:rsidRPr="00A3443F" w:rsidRDefault="00287679" w:rsidP="00A3443F">
      <w:pPr>
        <w:pStyle w:val="ListParagraph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F11BD">
        <w:rPr>
          <w:rStyle w:val="Strong"/>
          <w:color w:val="333333"/>
          <w:sz w:val="28"/>
          <w:szCs w:val="28"/>
          <w:shd w:val="clear" w:color="auto" w:fill="FFFFFF"/>
        </w:rPr>
        <w:t>від 19.09.2016 № 1120</w:t>
      </w:r>
      <w:r>
        <w:rPr>
          <w:rStyle w:val="apple-converted-space"/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 </w:t>
      </w:r>
      <w:r w:rsidRPr="00FF11BD">
        <w:rPr>
          <w:b/>
          <w:sz w:val="28"/>
          <w:szCs w:val="28"/>
          <w:lang w:val="uk-UA"/>
        </w:rPr>
        <w:t xml:space="preserve"> </w:t>
      </w:r>
      <w:r w:rsidRPr="00FF11BD">
        <w:rPr>
          <w:sz w:val="28"/>
          <w:szCs w:val="28"/>
          <w:lang w:val="uk-UA"/>
        </w:rPr>
        <w:t>«П</w:t>
      </w:r>
      <w:r w:rsidRPr="00FF11BD">
        <w:rPr>
          <w:sz w:val="28"/>
          <w:szCs w:val="28"/>
        </w:rPr>
        <w:t>ро внесення змін до наказу Міністерства освіти і науки України від 06 грудня</w:t>
      </w:r>
      <w:r w:rsidRPr="00A3443F">
        <w:rPr>
          <w:sz w:val="28"/>
          <w:szCs w:val="28"/>
        </w:rPr>
        <w:t xml:space="preserve"> 2010 року № 1205</w:t>
      </w:r>
      <w:r w:rsidRPr="00A3443F">
        <w:rPr>
          <w:sz w:val="28"/>
          <w:szCs w:val="28"/>
          <w:lang w:val="uk-UA"/>
        </w:rPr>
        <w:t>».</w:t>
      </w:r>
    </w:p>
    <w:p w:rsidR="00287679" w:rsidRPr="00D51B8E" w:rsidRDefault="00287679" w:rsidP="00A3443F">
      <w:pPr>
        <w:shd w:val="clear" w:color="auto" w:fill="FFFFFF"/>
        <w:ind w:firstLine="708"/>
        <w:jc w:val="both"/>
        <w:rPr>
          <w:sz w:val="16"/>
          <w:szCs w:val="16"/>
          <w:lang w:val="uk-UA"/>
        </w:rPr>
      </w:pPr>
    </w:p>
    <w:p w:rsidR="00287679" w:rsidRPr="00A3443F" w:rsidRDefault="00287679" w:rsidP="00A3443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51B8E">
        <w:rPr>
          <w:b/>
          <w:sz w:val="28"/>
          <w:szCs w:val="28"/>
          <w:lang w:val="uk-UA"/>
        </w:rPr>
        <w:t>ІІІ.</w:t>
      </w:r>
      <w:r>
        <w:rPr>
          <w:sz w:val="28"/>
          <w:szCs w:val="28"/>
          <w:lang w:val="uk-UA"/>
        </w:rPr>
        <w:t> </w:t>
      </w:r>
      <w:r w:rsidRPr="00A3443F">
        <w:rPr>
          <w:sz w:val="28"/>
          <w:szCs w:val="28"/>
          <w:lang w:val="uk-UA"/>
        </w:rPr>
        <w:t xml:space="preserve">МОН України підготовлено низку </w:t>
      </w:r>
      <w:r w:rsidRPr="00A3443F">
        <w:rPr>
          <w:b/>
          <w:sz w:val="28"/>
          <w:szCs w:val="28"/>
          <w:lang w:val="uk-UA"/>
        </w:rPr>
        <w:t xml:space="preserve">листів </w:t>
      </w:r>
      <w:r w:rsidRPr="00A3443F">
        <w:rPr>
          <w:sz w:val="28"/>
          <w:szCs w:val="28"/>
          <w:lang w:val="uk-UA"/>
        </w:rPr>
        <w:t>з питань</w:t>
      </w:r>
      <w:r w:rsidRPr="00A3443F">
        <w:rPr>
          <w:b/>
          <w:sz w:val="28"/>
          <w:szCs w:val="28"/>
          <w:lang w:val="uk-UA"/>
        </w:rPr>
        <w:t xml:space="preserve"> </w:t>
      </w:r>
      <w:r w:rsidRPr="002C393D">
        <w:rPr>
          <w:sz w:val="28"/>
          <w:szCs w:val="28"/>
          <w:lang w:val="uk-UA"/>
        </w:rPr>
        <w:t>діяльності освітніх округів, опорних закладів та їх філій</w:t>
      </w:r>
      <w:r w:rsidRPr="00A3443F">
        <w:rPr>
          <w:b/>
          <w:sz w:val="28"/>
          <w:szCs w:val="28"/>
          <w:lang w:val="uk-UA"/>
        </w:rPr>
        <w:t>,</w:t>
      </w:r>
      <w:r w:rsidRPr="00A3443F">
        <w:rPr>
          <w:sz w:val="28"/>
          <w:szCs w:val="28"/>
          <w:lang w:val="uk-UA"/>
        </w:rPr>
        <w:t xml:space="preserve"> зокрема:</w:t>
      </w:r>
    </w:p>
    <w:p w:rsidR="00287679" w:rsidRPr="00A3443F" w:rsidRDefault="00287679" w:rsidP="00A3443F">
      <w:pPr>
        <w:pStyle w:val="ListParagraph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443F">
        <w:rPr>
          <w:sz w:val="28"/>
          <w:szCs w:val="28"/>
        </w:rPr>
        <w:t>від 09.09.2016</w:t>
      </w:r>
      <w:r w:rsidRPr="00A3443F">
        <w:rPr>
          <w:rStyle w:val="apple-converted-space"/>
          <w:sz w:val="28"/>
          <w:szCs w:val="28"/>
        </w:rPr>
        <w:t> </w:t>
      </w:r>
      <w:r w:rsidRPr="00A3443F">
        <w:rPr>
          <w:sz w:val="28"/>
          <w:szCs w:val="28"/>
        </w:rPr>
        <w:t>№2/3-14-1776-16</w:t>
      </w:r>
      <w:r w:rsidRPr="00A3443F">
        <w:rPr>
          <w:sz w:val="28"/>
          <w:szCs w:val="28"/>
          <w:lang w:val="uk-UA"/>
        </w:rPr>
        <w:t xml:space="preserve"> «Про </w:t>
      </w:r>
      <w:r w:rsidRPr="00A3443F">
        <w:rPr>
          <w:sz w:val="28"/>
          <w:szCs w:val="28"/>
        </w:rPr>
        <w:t>нормативно-правовове регулювання діяльності освітніх округів, опорних закладів та їх філій</w:t>
      </w:r>
      <w:r>
        <w:rPr>
          <w:sz w:val="28"/>
          <w:szCs w:val="28"/>
          <w:lang w:val="uk-UA"/>
        </w:rPr>
        <w:t>»;</w:t>
      </w:r>
    </w:p>
    <w:p w:rsidR="00287679" w:rsidRPr="00A3443F" w:rsidRDefault="00287679" w:rsidP="00A3443F">
      <w:pPr>
        <w:pStyle w:val="ListParagraph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443F">
        <w:rPr>
          <w:rStyle w:val="Strong"/>
          <w:sz w:val="28"/>
          <w:szCs w:val="28"/>
          <w:shd w:val="clear" w:color="auto" w:fill="FFFFFF"/>
        </w:rPr>
        <w:t>від 27.10.2016 № 1/9-570</w:t>
      </w:r>
      <w:r w:rsidRPr="00A3443F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A3443F">
        <w:rPr>
          <w:sz w:val="28"/>
          <w:szCs w:val="28"/>
          <w:lang w:val="uk-UA"/>
        </w:rPr>
        <w:t xml:space="preserve"> «</w:t>
      </w:r>
      <w:r w:rsidRPr="00A3443F">
        <w:rPr>
          <w:sz w:val="28"/>
          <w:szCs w:val="28"/>
        </w:rPr>
        <w:t>Про діяльність районних (міських) методичних кабінетів (центрів), методичних служб ОТГ</w:t>
      </w:r>
      <w:r>
        <w:rPr>
          <w:sz w:val="28"/>
          <w:szCs w:val="28"/>
          <w:lang w:val="uk-UA"/>
        </w:rPr>
        <w:t>»;</w:t>
      </w:r>
    </w:p>
    <w:p w:rsidR="00287679" w:rsidRPr="00A3443F" w:rsidRDefault="00287679" w:rsidP="00A3443F">
      <w:pPr>
        <w:pStyle w:val="ListParagraph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443F">
        <w:rPr>
          <w:rStyle w:val="Strong"/>
          <w:sz w:val="28"/>
          <w:szCs w:val="28"/>
          <w:shd w:val="clear" w:color="auto" w:fill="FFFFFF"/>
        </w:rPr>
        <w:t>від</w:t>
      </w:r>
      <w:r w:rsidRPr="00A3443F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A3443F">
        <w:rPr>
          <w:rStyle w:val="Strong"/>
          <w:sz w:val="28"/>
          <w:szCs w:val="28"/>
          <w:shd w:val="clear" w:color="auto" w:fill="FFFFFF"/>
        </w:rPr>
        <w:t>09.06.2016 № 1/9-293</w:t>
      </w:r>
      <w:r w:rsidRPr="00A3443F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A3443F">
        <w:rPr>
          <w:sz w:val="28"/>
          <w:szCs w:val="28"/>
          <w:lang w:val="uk-UA"/>
        </w:rPr>
        <w:t xml:space="preserve"> «</w:t>
      </w:r>
      <w:r w:rsidRPr="00A3443F">
        <w:rPr>
          <w:sz w:val="28"/>
          <w:szCs w:val="28"/>
        </w:rPr>
        <w:t>Про доступність дітей з особливими потребами до опорних навчальних закладів</w:t>
      </w:r>
      <w:r>
        <w:rPr>
          <w:sz w:val="28"/>
          <w:szCs w:val="28"/>
          <w:lang w:val="uk-UA"/>
        </w:rPr>
        <w:t>».</w:t>
      </w:r>
    </w:p>
    <w:p w:rsidR="00287679" w:rsidRPr="002C393D" w:rsidRDefault="00287679" w:rsidP="00A3443F">
      <w:pPr>
        <w:shd w:val="clear" w:color="auto" w:fill="FFFFFF"/>
        <w:ind w:firstLine="708"/>
        <w:jc w:val="both"/>
        <w:rPr>
          <w:rStyle w:val="Strong"/>
          <w:sz w:val="16"/>
          <w:szCs w:val="16"/>
        </w:rPr>
      </w:pPr>
    </w:p>
    <w:p w:rsidR="00287679" w:rsidRPr="00A3443F" w:rsidRDefault="00287679" w:rsidP="00A3443F">
      <w:pPr>
        <w:shd w:val="clear" w:color="auto" w:fill="FFFFFF"/>
        <w:ind w:firstLine="708"/>
        <w:jc w:val="both"/>
        <w:rPr>
          <w:rStyle w:val="Strong"/>
          <w:sz w:val="28"/>
          <w:szCs w:val="28"/>
          <w:lang w:val="uk-UA"/>
        </w:rPr>
      </w:pPr>
      <w:r w:rsidRPr="00D51B8E">
        <w:rPr>
          <w:rStyle w:val="Strong"/>
          <w:sz w:val="28"/>
          <w:szCs w:val="28"/>
          <w:lang w:val="uk-UA"/>
        </w:rPr>
        <w:t>ІV.</w:t>
      </w:r>
      <w:r>
        <w:rPr>
          <w:rStyle w:val="Strong"/>
          <w:b w:val="0"/>
          <w:sz w:val="28"/>
          <w:szCs w:val="28"/>
          <w:lang w:val="uk-UA"/>
        </w:rPr>
        <w:t> </w:t>
      </w:r>
      <w:r w:rsidRPr="00A3443F">
        <w:rPr>
          <w:rStyle w:val="Strong"/>
          <w:b w:val="0"/>
          <w:sz w:val="28"/>
          <w:szCs w:val="28"/>
        </w:rPr>
        <w:t xml:space="preserve">Матеріали для керівників і педагогічних працівників опорних закладів та їх філій </w:t>
      </w:r>
      <w:r w:rsidRPr="00A3443F">
        <w:rPr>
          <w:rStyle w:val="Strong"/>
          <w:sz w:val="28"/>
          <w:szCs w:val="28"/>
        </w:rPr>
        <w:t>розміщено</w:t>
      </w:r>
      <w:r w:rsidRPr="00A3443F">
        <w:rPr>
          <w:rStyle w:val="Strong"/>
          <w:sz w:val="28"/>
          <w:szCs w:val="28"/>
          <w:lang w:val="uk-UA"/>
        </w:rPr>
        <w:t>:</w:t>
      </w:r>
    </w:p>
    <w:p w:rsidR="00287679" w:rsidRPr="00A3443F" w:rsidRDefault="00287679" w:rsidP="00A3443F">
      <w:pPr>
        <w:pStyle w:val="ListParagraph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Strong"/>
          <w:bCs w:val="0"/>
          <w:sz w:val="28"/>
          <w:szCs w:val="28"/>
        </w:rPr>
      </w:pPr>
      <w:r w:rsidRPr="00A3443F">
        <w:rPr>
          <w:rStyle w:val="Strong"/>
          <w:b w:val="0"/>
          <w:sz w:val="28"/>
          <w:szCs w:val="28"/>
          <w:lang w:val="uk-UA"/>
        </w:rPr>
        <w:t>на освітньому порталі КВНЗ КОР «Академія неперервної освіти» (</w:t>
      </w:r>
      <w:hyperlink r:id="rId7" w:history="1">
        <w:r w:rsidRPr="00A3443F">
          <w:rPr>
            <w:rStyle w:val="Hyperlink"/>
            <w:color w:val="auto"/>
            <w:sz w:val="28"/>
            <w:szCs w:val="28"/>
            <w:shd w:val="clear" w:color="auto" w:fill="FFFFFF"/>
          </w:rPr>
          <w:t>http://www.академія.com.ua/</w:t>
        </w:r>
      </w:hyperlink>
      <w:r w:rsidRPr="00A3443F">
        <w:rPr>
          <w:rStyle w:val="Strong"/>
          <w:b w:val="0"/>
          <w:sz w:val="28"/>
          <w:szCs w:val="28"/>
          <w:lang w:val="uk-UA"/>
        </w:rPr>
        <w:t xml:space="preserve">): рубрика </w:t>
      </w:r>
      <w:r w:rsidRPr="00A3443F">
        <w:rPr>
          <w:rStyle w:val="Strong"/>
          <w:sz w:val="28"/>
          <w:szCs w:val="28"/>
          <w:lang w:val="uk-UA"/>
        </w:rPr>
        <w:t>«Опорні школи»;</w:t>
      </w:r>
    </w:p>
    <w:p w:rsidR="00287679" w:rsidRPr="00A3443F" w:rsidRDefault="00287679" w:rsidP="00A3443F">
      <w:pPr>
        <w:pStyle w:val="ListParagraph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A3443F">
        <w:rPr>
          <w:rStyle w:val="Strong"/>
          <w:b w:val="0"/>
          <w:sz w:val="28"/>
          <w:szCs w:val="28"/>
        </w:rPr>
        <w:t>в</w:t>
      </w:r>
      <w:r w:rsidRPr="00A3443F">
        <w:rPr>
          <w:rStyle w:val="Strong"/>
          <w:b w:val="0"/>
          <w:sz w:val="28"/>
          <w:szCs w:val="28"/>
          <w:lang w:val="uk-UA"/>
        </w:rPr>
        <w:t xml:space="preserve"> </w:t>
      </w:r>
      <w:hyperlink r:id="rId8" w:history="1">
        <w:r w:rsidRPr="00A3443F">
          <w:rPr>
            <w:rStyle w:val="Hyperlink"/>
            <w:bCs/>
            <w:color w:val="auto"/>
            <w:sz w:val="28"/>
            <w:szCs w:val="28"/>
            <w:u w:val="none"/>
          </w:rPr>
          <w:t>інформаційній системі </w:t>
        </w:r>
        <w:r w:rsidRPr="00A3443F">
          <w:rPr>
            <w:rStyle w:val="Strong"/>
            <w:b w:val="0"/>
            <w:sz w:val="28"/>
            <w:szCs w:val="28"/>
            <w:lang w:val="uk-UA"/>
          </w:rPr>
          <w:t>КВНЗ КОР «Академія неперервної освіти»</w:t>
        </w:r>
        <w:r w:rsidRPr="00A3443F">
          <w:rPr>
            <w:rStyle w:val="Hyperlink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r w:rsidRPr="00A3443F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«</w:t>
        </w:r>
        <w:r w:rsidRPr="00A3443F">
          <w:rPr>
            <w:rStyle w:val="Hyperlink"/>
            <w:b/>
            <w:bCs/>
            <w:color w:val="auto"/>
            <w:sz w:val="28"/>
            <w:szCs w:val="28"/>
            <w:u w:val="none"/>
          </w:rPr>
          <w:t>Нормативно-правове і навчально-методичне забезпечення освітнього процесу</w:t>
        </w:r>
        <w:r w:rsidRPr="00A3443F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A3443F">
        <w:rPr>
          <w:rStyle w:val="Strong"/>
          <w:sz w:val="28"/>
          <w:szCs w:val="28"/>
        </w:rPr>
        <w:t> </w:t>
      </w:r>
      <w:r w:rsidRPr="00A3443F">
        <w:rPr>
          <w:rStyle w:val="Strong"/>
          <w:sz w:val="28"/>
          <w:szCs w:val="28"/>
          <w:lang w:val="uk-UA"/>
        </w:rPr>
        <w:t>(</w:t>
      </w:r>
      <w:hyperlink r:id="rId9" w:history="1">
        <w:r w:rsidRPr="00A3443F">
          <w:rPr>
            <w:rStyle w:val="Hyperlink"/>
            <w:color w:val="auto"/>
            <w:sz w:val="28"/>
            <w:szCs w:val="28"/>
            <w:lang w:val="uk-UA"/>
          </w:rPr>
          <w:t>http://base.kristti.com.ua</w:t>
        </w:r>
      </w:hyperlink>
      <w:r w:rsidRPr="00A3443F">
        <w:rPr>
          <w:rStyle w:val="Strong"/>
          <w:sz w:val="28"/>
          <w:szCs w:val="28"/>
          <w:lang w:val="uk-UA"/>
        </w:rPr>
        <w:t xml:space="preserve">): </w:t>
      </w:r>
      <w:r w:rsidRPr="00A3443F">
        <w:rPr>
          <w:rStyle w:val="Strong"/>
          <w:b w:val="0"/>
          <w:sz w:val="28"/>
          <w:szCs w:val="28"/>
        </w:rPr>
        <w:t>рубрик</w:t>
      </w:r>
      <w:r w:rsidRPr="00A3443F">
        <w:rPr>
          <w:rStyle w:val="Strong"/>
          <w:b w:val="0"/>
          <w:sz w:val="28"/>
          <w:szCs w:val="28"/>
          <w:lang w:val="uk-UA"/>
        </w:rPr>
        <w:t>и «</w:t>
      </w:r>
      <w:hyperlink r:id="rId10" w:history="1">
        <w:r w:rsidRPr="00A3443F">
          <w:rPr>
            <w:rStyle w:val="Hyperlink"/>
            <w:b/>
            <w:color w:val="auto"/>
            <w:sz w:val="28"/>
            <w:szCs w:val="28"/>
            <w:u w:val="none"/>
          </w:rPr>
          <w:t>Опорні заклади освіти та їх філії</w:t>
        </w:r>
      </w:hyperlink>
      <w:r w:rsidRPr="00A3443F">
        <w:rPr>
          <w:b/>
          <w:sz w:val="28"/>
          <w:szCs w:val="28"/>
          <w:lang w:val="uk-UA"/>
        </w:rPr>
        <w:t>», «</w:t>
      </w:r>
      <w:hyperlink r:id="rId11" w:history="1">
        <w:r w:rsidRPr="00A3443F">
          <w:rPr>
            <w:rStyle w:val="Hyperlink"/>
            <w:b/>
            <w:color w:val="auto"/>
            <w:sz w:val="28"/>
            <w:szCs w:val="28"/>
            <w:u w:val="none"/>
          </w:rPr>
          <w:t>Управління закладом освіти</w:t>
        </w:r>
      </w:hyperlink>
      <w:r w:rsidRPr="00A3443F">
        <w:rPr>
          <w:b/>
          <w:sz w:val="28"/>
          <w:szCs w:val="28"/>
          <w:lang w:val="uk-UA"/>
        </w:rPr>
        <w:t>»</w:t>
      </w:r>
      <w:r w:rsidRPr="00A3443F">
        <w:rPr>
          <w:b/>
          <w:sz w:val="28"/>
          <w:szCs w:val="28"/>
        </w:rPr>
        <w:t>.</w:t>
      </w:r>
    </w:p>
    <w:p w:rsidR="00287679" w:rsidRPr="002C393D" w:rsidRDefault="00287679" w:rsidP="00A3443F">
      <w:pPr>
        <w:pStyle w:val="Heading4"/>
        <w:shd w:val="clear" w:color="auto" w:fill="FFFFFF"/>
        <w:spacing w:before="0" w:beforeAutospacing="0" w:after="0" w:afterAutospacing="0"/>
        <w:ind w:firstLine="708"/>
        <w:jc w:val="both"/>
        <w:rPr>
          <w:rStyle w:val="Strong"/>
          <w:b/>
          <w:sz w:val="16"/>
          <w:szCs w:val="16"/>
          <w:lang w:val="ru-RU"/>
        </w:rPr>
      </w:pPr>
    </w:p>
    <w:p w:rsidR="00287679" w:rsidRPr="00A3443F" w:rsidRDefault="00287679" w:rsidP="00A3443F">
      <w:pPr>
        <w:pStyle w:val="Heading4"/>
        <w:shd w:val="clear" w:color="auto" w:fill="FFFFFF"/>
        <w:spacing w:before="0" w:beforeAutospacing="0" w:after="0" w:afterAutospacing="0"/>
        <w:ind w:firstLine="708"/>
        <w:jc w:val="both"/>
        <w:rPr>
          <w:rStyle w:val="Strong"/>
          <w:sz w:val="28"/>
          <w:szCs w:val="28"/>
        </w:rPr>
      </w:pPr>
      <w:r w:rsidRPr="00D51B8E">
        <w:rPr>
          <w:rStyle w:val="Strong"/>
          <w:b/>
          <w:sz w:val="28"/>
          <w:szCs w:val="28"/>
        </w:rPr>
        <w:t>V.</w:t>
      </w:r>
      <w:r>
        <w:rPr>
          <w:rStyle w:val="Strong"/>
          <w:b/>
          <w:sz w:val="28"/>
          <w:szCs w:val="28"/>
        </w:rPr>
        <w:t> </w:t>
      </w:r>
      <w:r w:rsidRPr="00A3443F">
        <w:rPr>
          <w:b w:val="0"/>
          <w:sz w:val="28"/>
          <w:szCs w:val="28"/>
        </w:rPr>
        <w:t xml:space="preserve">З метою реалізації положень листа Департаменту </w:t>
      </w:r>
      <w:r w:rsidRPr="00A3443F">
        <w:rPr>
          <w:b w:val="0"/>
          <w:bCs w:val="0"/>
          <w:sz w:val="28"/>
          <w:szCs w:val="28"/>
        </w:rPr>
        <w:t xml:space="preserve">загальної середньої та дошкільної освіти МОН України </w:t>
      </w:r>
      <w:r w:rsidRPr="00A3443F">
        <w:rPr>
          <w:bCs w:val="0"/>
          <w:sz w:val="28"/>
          <w:szCs w:val="28"/>
        </w:rPr>
        <w:t>від 09.09.2016</w:t>
      </w:r>
      <w:r w:rsidRPr="00A3443F">
        <w:rPr>
          <w:rStyle w:val="apple-converted-space"/>
          <w:bCs w:val="0"/>
          <w:sz w:val="28"/>
          <w:szCs w:val="28"/>
        </w:rPr>
        <w:t> </w:t>
      </w:r>
      <w:r w:rsidRPr="00A3443F">
        <w:rPr>
          <w:bCs w:val="0"/>
          <w:sz w:val="28"/>
          <w:szCs w:val="28"/>
        </w:rPr>
        <w:t xml:space="preserve">№2/3-14-1776-16, </w:t>
      </w:r>
      <w:r w:rsidRPr="00A3443F">
        <w:rPr>
          <w:b w:val="0"/>
          <w:sz w:val="28"/>
          <w:szCs w:val="28"/>
        </w:rPr>
        <w:t xml:space="preserve">розроблення установчих документів опорних закладів освіти та їх філій </w:t>
      </w:r>
      <w:r w:rsidRPr="00A3443F">
        <w:rPr>
          <w:bCs w:val="0"/>
          <w:sz w:val="28"/>
          <w:szCs w:val="28"/>
        </w:rPr>
        <w:t xml:space="preserve">в </w:t>
      </w:r>
      <w:hyperlink r:id="rId12" w:history="1">
        <w:r w:rsidRPr="00A3443F">
          <w:rPr>
            <w:rStyle w:val="Hyperlink"/>
            <w:color w:val="auto"/>
            <w:sz w:val="28"/>
            <w:szCs w:val="28"/>
            <w:u w:val="none"/>
          </w:rPr>
          <w:t>інформаційній системі </w:t>
        </w:r>
        <w:r w:rsidRPr="00A3443F">
          <w:rPr>
            <w:rStyle w:val="Strong"/>
            <w:sz w:val="28"/>
            <w:szCs w:val="28"/>
          </w:rPr>
          <w:t>КВНЗ КОР «Академія неперервної освіти»</w:t>
        </w:r>
        <w:r w:rsidRPr="00A3443F">
          <w:rPr>
            <w:rStyle w:val="Hyperlink"/>
            <w:color w:val="auto"/>
            <w:sz w:val="28"/>
            <w:szCs w:val="28"/>
            <w:u w:val="none"/>
          </w:rPr>
          <w:t xml:space="preserve"> «Нормативно-правове і навчально-методичне забезпечення освітнього процесу»</w:t>
        </w:r>
      </w:hyperlink>
      <w:r w:rsidRPr="00A3443F">
        <w:rPr>
          <w:rStyle w:val="Strong"/>
          <w:sz w:val="28"/>
          <w:szCs w:val="28"/>
        </w:rPr>
        <w:t xml:space="preserve"> розміщено нормативно-правові документи:</w:t>
      </w:r>
    </w:p>
    <w:p w:rsidR="00287679" w:rsidRPr="00A3443F" w:rsidRDefault="00287679" w:rsidP="00A3443F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C393D">
        <w:rPr>
          <w:b/>
          <w:sz w:val="28"/>
          <w:szCs w:val="28"/>
          <w:lang w:val="uk-UA"/>
        </w:rPr>
        <w:t>Вимог</w:t>
      </w:r>
      <w:r w:rsidRPr="00A3443F">
        <w:rPr>
          <w:b/>
          <w:sz w:val="28"/>
          <w:szCs w:val="28"/>
          <w:lang w:val="uk-UA"/>
        </w:rPr>
        <w:t>и</w:t>
      </w:r>
      <w:r w:rsidRPr="002C393D">
        <w:rPr>
          <w:b/>
          <w:sz w:val="28"/>
          <w:szCs w:val="28"/>
          <w:lang w:val="uk-UA"/>
        </w:rPr>
        <w:t xml:space="preserve">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</w:t>
      </w:r>
      <w:r w:rsidRPr="00A3443F">
        <w:rPr>
          <w:sz w:val="28"/>
          <w:szCs w:val="28"/>
          <w:lang w:val="uk-UA"/>
        </w:rPr>
        <w:t xml:space="preserve"> (</w:t>
      </w:r>
      <w:r w:rsidRPr="002C393D">
        <w:rPr>
          <w:sz w:val="28"/>
          <w:szCs w:val="28"/>
          <w:shd w:val="clear" w:color="auto" w:fill="FFFFFF"/>
          <w:lang w:val="uk-UA"/>
        </w:rPr>
        <w:t>наказ Міністерства юстиції України</w:t>
      </w:r>
      <w:r w:rsidRPr="00A3443F">
        <w:rPr>
          <w:sz w:val="28"/>
          <w:szCs w:val="28"/>
          <w:shd w:val="clear" w:color="auto" w:fill="FFFFFF"/>
          <w:lang w:val="uk-UA"/>
        </w:rPr>
        <w:t xml:space="preserve"> </w:t>
      </w:r>
      <w:r w:rsidRPr="002C393D">
        <w:rPr>
          <w:rStyle w:val="rvts9"/>
          <w:bCs/>
          <w:sz w:val="28"/>
          <w:szCs w:val="28"/>
          <w:lang w:val="uk-UA"/>
        </w:rPr>
        <w:t xml:space="preserve">від </w:t>
      </w:r>
      <w:r>
        <w:rPr>
          <w:rStyle w:val="rvts9"/>
          <w:bCs/>
          <w:sz w:val="28"/>
          <w:szCs w:val="28"/>
          <w:lang w:val="uk-UA"/>
        </w:rPr>
        <w:t>0</w:t>
      </w:r>
      <w:r w:rsidRPr="002C393D">
        <w:rPr>
          <w:rStyle w:val="rvts9"/>
          <w:bCs/>
          <w:sz w:val="28"/>
          <w:szCs w:val="28"/>
          <w:lang w:val="uk-UA"/>
        </w:rPr>
        <w:t>5</w:t>
      </w:r>
      <w:r>
        <w:rPr>
          <w:rStyle w:val="rvts9"/>
          <w:bCs/>
          <w:sz w:val="28"/>
          <w:szCs w:val="28"/>
          <w:lang w:val="uk-UA"/>
        </w:rPr>
        <w:t>.03.</w:t>
      </w:r>
      <w:r w:rsidRPr="002C393D">
        <w:rPr>
          <w:rStyle w:val="rvts9"/>
          <w:bCs/>
          <w:sz w:val="28"/>
          <w:szCs w:val="28"/>
          <w:lang w:val="uk-UA"/>
        </w:rPr>
        <w:t>2012. № 368/5</w:t>
      </w:r>
      <w:r w:rsidRPr="00A3443F">
        <w:rPr>
          <w:rStyle w:val="rvts9"/>
          <w:sz w:val="28"/>
          <w:szCs w:val="28"/>
          <w:lang w:val="uk-UA"/>
        </w:rPr>
        <w:t xml:space="preserve"> </w:t>
      </w:r>
      <w:r w:rsidRPr="002C393D">
        <w:rPr>
          <w:rStyle w:val="Strong"/>
          <w:b w:val="0"/>
          <w:sz w:val="28"/>
          <w:szCs w:val="28"/>
          <w:shd w:val="clear" w:color="auto" w:fill="FFFFFF"/>
          <w:lang w:val="uk-UA"/>
        </w:rPr>
        <w:t>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</w:t>
      </w:r>
      <w:hyperlink r:id="rId13" w:history="1">
        <w:r w:rsidRPr="002C393D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»,</w:t>
        </w:r>
      </w:hyperlink>
      <w:r w:rsidRPr="00A3443F">
        <w:rPr>
          <w:rStyle w:val="Strong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2C393D">
        <w:rPr>
          <w:b/>
          <w:sz w:val="28"/>
          <w:szCs w:val="28"/>
          <w:shd w:val="clear" w:color="auto" w:fill="FFFFFF"/>
          <w:lang w:val="uk-UA"/>
        </w:rPr>
        <w:t>з</w:t>
      </w:r>
      <w:r w:rsidRPr="002C393D">
        <w:rPr>
          <w:rStyle w:val="rvts9"/>
          <w:sz w:val="28"/>
          <w:szCs w:val="28"/>
          <w:lang w:val="uk-UA"/>
        </w:rPr>
        <w:t>ареєстрованого в Міністерстві</w:t>
      </w:r>
      <w:r w:rsidRPr="00A3443F">
        <w:rPr>
          <w:rStyle w:val="rvts9"/>
          <w:sz w:val="28"/>
          <w:szCs w:val="28"/>
          <w:lang w:val="uk-UA"/>
        </w:rPr>
        <w:t xml:space="preserve"> </w:t>
      </w:r>
      <w:r w:rsidRPr="002C393D">
        <w:rPr>
          <w:rStyle w:val="rvts9"/>
          <w:sz w:val="28"/>
          <w:szCs w:val="28"/>
          <w:lang w:val="uk-UA"/>
        </w:rPr>
        <w:t>юстиції України</w:t>
      </w:r>
      <w:r w:rsidRPr="00A3443F">
        <w:rPr>
          <w:rStyle w:val="rvts9"/>
          <w:sz w:val="28"/>
          <w:szCs w:val="28"/>
          <w:lang w:val="uk-UA"/>
        </w:rPr>
        <w:t xml:space="preserve"> </w:t>
      </w:r>
      <w:r>
        <w:rPr>
          <w:rStyle w:val="rvts9"/>
          <w:sz w:val="28"/>
          <w:szCs w:val="28"/>
          <w:lang w:val="uk-UA"/>
        </w:rPr>
        <w:t>0</w:t>
      </w:r>
      <w:r w:rsidRPr="002C393D">
        <w:rPr>
          <w:rStyle w:val="rvts9"/>
          <w:sz w:val="28"/>
          <w:szCs w:val="28"/>
          <w:lang w:val="uk-UA"/>
        </w:rPr>
        <w:t>5</w:t>
      </w:r>
      <w:r>
        <w:rPr>
          <w:rStyle w:val="rvts9"/>
          <w:sz w:val="28"/>
          <w:szCs w:val="28"/>
          <w:lang w:val="uk-UA"/>
        </w:rPr>
        <w:t>.03.</w:t>
      </w:r>
      <w:r w:rsidRPr="002C393D">
        <w:rPr>
          <w:rStyle w:val="rvts9"/>
          <w:sz w:val="28"/>
          <w:szCs w:val="28"/>
          <w:lang w:val="uk-UA"/>
        </w:rPr>
        <w:t xml:space="preserve"> </w:t>
      </w:r>
      <w:r w:rsidRPr="00A3443F">
        <w:rPr>
          <w:rStyle w:val="rvts9"/>
          <w:sz w:val="28"/>
          <w:szCs w:val="28"/>
        </w:rPr>
        <w:t>2012</w:t>
      </w:r>
      <w:r w:rsidRPr="00A3443F">
        <w:rPr>
          <w:rStyle w:val="rvts9"/>
          <w:sz w:val="28"/>
          <w:szCs w:val="28"/>
          <w:lang w:val="uk-UA"/>
        </w:rPr>
        <w:t xml:space="preserve"> </w:t>
      </w:r>
      <w:r w:rsidRPr="00A3443F">
        <w:rPr>
          <w:rStyle w:val="rvts9"/>
          <w:sz w:val="28"/>
          <w:szCs w:val="28"/>
        </w:rPr>
        <w:t>за №</w:t>
      </w:r>
      <w:r w:rsidRPr="00A3443F">
        <w:rPr>
          <w:rStyle w:val="rvts9"/>
          <w:sz w:val="28"/>
          <w:szCs w:val="28"/>
          <w:lang w:val="uk-UA"/>
        </w:rPr>
        <w:t> </w:t>
      </w:r>
      <w:r w:rsidRPr="00A3443F">
        <w:rPr>
          <w:rStyle w:val="rvts9"/>
          <w:sz w:val="28"/>
          <w:szCs w:val="28"/>
        </w:rPr>
        <w:t>367/20680</w:t>
      </w:r>
      <w:r w:rsidRPr="00A3443F">
        <w:rPr>
          <w:rStyle w:val="rvts9"/>
          <w:sz w:val="28"/>
          <w:szCs w:val="28"/>
          <w:lang w:val="uk-UA"/>
        </w:rPr>
        <w:t xml:space="preserve"> 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зі змінами,</w:t>
      </w:r>
      <w:r w:rsidRPr="00A3443F">
        <w:rPr>
          <w:rStyle w:val="Strong"/>
          <w:sz w:val="28"/>
          <w:szCs w:val="28"/>
          <w:shd w:val="clear" w:color="auto" w:fill="FFFFFF"/>
          <w:lang w:val="uk-UA"/>
        </w:rPr>
        <w:t xml:space="preserve"> </w:t>
      </w:r>
      <w:r w:rsidRPr="00A3443F">
        <w:rPr>
          <w:sz w:val="28"/>
          <w:szCs w:val="28"/>
          <w:shd w:val="clear" w:color="auto" w:fill="FFFFFF"/>
        </w:rPr>
        <w:t>в</w:t>
      </w:r>
      <w:r w:rsidRPr="00A3443F">
        <w:rPr>
          <w:sz w:val="28"/>
          <w:szCs w:val="28"/>
          <w:shd w:val="clear" w:color="auto" w:fill="FFFFFF"/>
          <w:lang w:val="uk-UA"/>
        </w:rPr>
        <w:t xml:space="preserve"> </w:t>
      </w:r>
      <w:r w:rsidRPr="00A3443F">
        <w:rPr>
          <w:sz w:val="28"/>
          <w:szCs w:val="28"/>
          <w:shd w:val="clear" w:color="auto" w:fill="FFFFFF"/>
        </w:rPr>
        <w:t>редакції</w:t>
      </w:r>
      <w:r w:rsidRPr="00A3443F">
        <w:rPr>
          <w:sz w:val="28"/>
          <w:szCs w:val="28"/>
          <w:shd w:val="clear" w:color="auto" w:fill="FFFFFF"/>
          <w:lang w:val="uk-UA"/>
        </w:rPr>
        <w:t xml:space="preserve"> 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 xml:space="preserve">від 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0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5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.01.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2016</w:t>
      </w:r>
      <w:r w:rsidRPr="00A3443F">
        <w:rPr>
          <w:sz w:val="28"/>
          <w:szCs w:val="28"/>
          <w:lang w:val="uk-UA"/>
        </w:rPr>
        <w:t>);</w:t>
      </w:r>
    </w:p>
    <w:p w:rsidR="00287679" w:rsidRPr="00A3443F" w:rsidRDefault="00287679" w:rsidP="00A3443F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hyperlink r:id="rId14" w:history="1">
        <w:r w:rsidRPr="00A3443F">
          <w:rPr>
            <w:rStyle w:val="Hyperlink"/>
            <w:b/>
            <w:color w:val="auto"/>
            <w:sz w:val="28"/>
            <w:szCs w:val="28"/>
            <w:u w:val="none"/>
          </w:rPr>
          <w:t>Порядок переведення учнів (вихованців) загальноосвітнього навчального закладу до наступного класу</w:t>
        </w:r>
      </w:hyperlink>
      <w:r w:rsidRPr="00A3443F">
        <w:rPr>
          <w:sz w:val="28"/>
          <w:szCs w:val="28"/>
          <w:lang w:val="uk-UA"/>
        </w:rPr>
        <w:t xml:space="preserve"> (</w:t>
      </w:r>
      <w:r w:rsidRPr="00A3443F">
        <w:rPr>
          <w:sz w:val="28"/>
          <w:szCs w:val="28"/>
        </w:rPr>
        <w:t>наказ МОН України</w:t>
      </w:r>
      <w:r w:rsidRPr="00A3443F">
        <w:rPr>
          <w:sz w:val="28"/>
          <w:szCs w:val="28"/>
        </w:rPr>
        <w:br/>
        <w:t>від 14.07.2015 </w:t>
      </w:r>
      <w:r w:rsidRPr="00A3443F">
        <w:rPr>
          <w:sz w:val="28"/>
          <w:szCs w:val="28"/>
          <w:lang w:val="uk-UA"/>
        </w:rPr>
        <w:t xml:space="preserve"> </w:t>
      </w:r>
      <w:r w:rsidRPr="00A3443F">
        <w:rPr>
          <w:sz w:val="28"/>
          <w:szCs w:val="28"/>
        </w:rPr>
        <w:t xml:space="preserve">№762 </w:t>
      </w:r>
      <w:r>
        <w:rPr>
          <w:sz w:val="28"/>
          <w:szCs w:val="28"/>
          <w:lang w:val="uk-UA"/>
        </w:rPr>
        <w:t>«</w:t>
      </w:r>
      <w:r w:rsidRPr="00A3443F">
        <w:rPr>
          <w:sz w:val="28"/>
          <w:szCs w:val="28"/>
        </w:rPr>
        <w:t>Про затвердження Порядку переведення учнів (вихованців) загальноосвітнього навчального закладу до наступного класу</w:t>
      </w:r>
      <w:hyperlink r:id="rId15" w:history="1">
        <w:r w:rsidRPr="00DA5411">
          <w:rPr>
            <w:rStyle w:val="Hyperlink"/>
            <w:b/>
            <w:bCs/>
            <w:color w:val="auto"/>
            <w:sz w:val="28"/>
            <w:szCs w:val="28"/>
            <w:u w:val="none"/>
          </w:rPr>
          <w:t>»</w:t>
        </w:r>
      </w:hyperlink>
      <w:r w:rsidRPr="00A3443F">
        <w:rPr>
          <w:sz w:val="28"/>
          <w:szCs w:val="28"/>
          <w:lang w:val="uk-UA"/>
        </w:rPr>
        <w:t>);</w:t>
      </w:r>
    </w:p>
    <w:p w:rsidR="00287679" w:rsidRPr="00A3443F" w:rsidRDefault="00287679" w:rsidP="00A3443F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DA5411">
        <w:rPr>
          <w:b/>
          <w:sz w:val="28"/>
          <w:szCs w:val="28"/>
          <w:shd w:val="clear" w:color="auto" w:fill="FFFFFF"/>
        </w:rPr>
        <w:t>Положення про загальноосвітній навчальний заклад</w:t>
      </w:r>
      <w:r w:rsidRPr="00A3443F">
        <w:rPr>
          <w:b/>
          <w:sz w:val="28"/>
          <w:szCs w:val="28"/>
          <w:shd w:val="clear" w:color="auto" w:fill="FFFFFF"/>
        </w:rPr>
        <w:t xml:space="preserve"> </w:t>
      </w:r>
      <w:r w:rsidRPr="00DA5411">
        <w:rPr>
          <w:sz w:val="28"/>
          <w:szCs w:val="28"/>
          <w:shd w:val="clear" w:color="auto" w:fill="FFFFFF"/>
        </w:rPr>
        <w:t>(</w:t>
      </w:r>
      <w:r w:rsidRPr="00DA5411">
        <w:rPr>
          <w:rStyle w:val="Strong"/>
          <w:b w:val="0"/>
          <w:sz w:val="28"/>
          <w:szCs w:val="28"/>
          <w:shd w:val="clear" w:color="auto" w:fill="FFFFFF"/>
        </w:rPr>
        <w:t>постанова</w:t>
      </w:r>
      <w:r w:rsidRPr="00A3443F">
        <w:rPr>
          <w:rStyle w:val="Strong"/>
          <w:sz w:val="28"/>
          <w:szCs w:val="28"/>
          <w:shd w:val="clear" w:color="auto" w:fill="FFFFFF"/>
        </w:rPr>
        <w:t xml:space="preserve"> 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Кабінету Міністрів України</w:t>
      </w:r>
      <w:r w:rsidRPr="00A3443F">
        <w:rPr>
          <w:sz w:val="28"/>
          <w:szCs w:val="28"/>
          <w:shd w:val="clear" w:color="auto" w:fill="FFFFFF"/>
        </w:rPr>
        <w:t> </w:t>
      </w:r>
      <w:r w:rsidRPr="00A3443F">
        <w:rPr>
          <w:rStyle w:val="rvts9"/>
          <w:bCs/>
          <w:sz w:val="28"/>
          <w:szCs w:val="28"/>
          <w:shd w:val="clear" w:color="auto" w:fill="FFFFFF"/>
        </w:rPr>
        <w:t>від 27</w:t>
      </w:r>
      <w:r>
        <w:rPr>
          <w:rStyle w:val="rvts9"/>
          <w:bCs/>
          <w:sz w:val="28"/>
          <w:szCs w:val="28"/>
          <w:shd w:val="clear" w:color="auto" w:fill="FFFFFF"/>
          <w:lang w:val="uk-UA"/>
        </w:rPr>
        <w:t>.08.</w:t>
      </w:r>
      <w:r w:rsidRPr="00A3443F">
        <w:rPr>
          <w:rStyle w:val="rvts9"/>
          <w:bCs/>
          <w:sz w:val="28"/>
          <w:szCs w:val="28"/>
          <w:shd w:val="clear" w:color="auto" w:fill="FFFFFF"/>
        </w:rPr>
        <w:t>2010 № 778</w:t>
      </w:r>
      <w:r w:rsidRPr="00A3443F">
        <w:rPr>
          <w:b/>
          <w:sz w:val="28"/>
          <w:szCs w:val="28"/>
          <w:shd w:val="clear" w:color="auto" w:fill="FFFFFF"/>
        </w:rPr>
        <w:t> 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«Про затвердження Положення про загальноосвітній навчальний заклад</w:t>
      </w:r>
      <w:hyperlink r:id="rId16" w:history="1">
        <w:r w:rsidRPr="00DA5411">
          <w:rPr>
            <w:rStyle w:val="Hyperlink"/>
            <w:b/>
            <w:bCs/>
            <w:color w:val="auto"/>
            <w:sz w:val="28"/>
            <w:szCs w:val="28"/>
            <w:u w:val="none"/>
          </w:rPr>
          <w:t>»</w:t>
        </w:r>
      </w:hyperlink>
      <w:r w:rsidRPr="00DA5411">
        <w:rPr>
          <w:rStyle w:val="Strong"/>
          <w:b w:val="0"/>
          <w:sz w:val="28"/>
          <w:szCs w:val="28"/>
          <w:shd w:val="clear" w:color="auto" w:fill="FFFFFF"/>
        </w:rPr>
        <w:t>,</w:t>
      </w:r>
      <w:r w:rsidRPr="00A3443F">
        <w:rPr>
          <w:rStyle w:val="Strong"/>
          <w:sz w:val="28"/>
          <w:szCs w:val="28"/>
          <w:shd w:val="clear" w:color="auto" w:fill="FFFFFF"/>
        </w:rPr>
        <w:t> </w:t>
      </w:r>
      <w:r w:rsidRPr="00A3443F">
        <w:rPr>
          <w:sz w:val="28"/>
          <w:szCs w:val="28"/>
          <w:shd w:val="clear" w:color="auto" w:fill="FFFFFF"/>
        </w:rPr>
        <w:t>зі змінами, в редакції від</w:t>
      </w:r>
      <w:r w:rsidRPr="00A3443F">
        <w:rPr>
          <w:rStyle w:val="Strong"/>
          <w:sz w:val="28"/>
          <w:szCs w:val="28"/>
          <w:shd w:val="clear" w:color="auto" w:fill="FFFFFF"/>
        </w:rPr>
        <w:t xml:space="preserve">  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13</w:t>
      </w:r>
      <w:r>
        <w:rPr>
          <w:rStyle w:val="Strong"/>
          <w:b w:val="0"/>
          <w:sz w:val="28"/>
          <w:szCs w:val="28"/>
          <w:shd w:val="clear" w:color="auto" w:fill="FFFFFF"/>
          <w:lang w:val="uk-UA"/>
        </w:rPr>
        <w:t>.09.</w:t>
      </w:r>
      <w:r w:rsidRPr="00A3443F">
        <w:rPr>
          <w:rStyle w:val="Strong"/>
          <w:b w:val="0"/>
          <w:sz w:val="28"/>
          <w:szCs w:val="28"/>
          <w:shd w:val="clear" w:color="auto" w:fill="FFFFFF"/>
        </w:rPr>
        <w:t>2016</w:t>
      </w:r>
      <w:r w:rsidRPr="00A3443F">
        <w:rPr>
          <w:b/>
          <w:sz w:val="28"/>
          <w:szCs w:val="28"/>
          <w:shd w:val="clear" w:color="auto" w:fill="FFFFFF"/>
        </w:rPr>
        <w:t>);</w:t>
      </w:r>
    </w:p>
    <w:p w:rsidR="00287679" w:rsidRPr="002C393D" w:rsidRDefault="00287679" w:rsidP="00A3443F">
      <w:pPr>
        <w:pStyle w:val="ListParagraph"/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2C393D">
        <w:rPr>
          <w:b/>
          <w:sz w:val="28"/>
          <w:szCs w:val="28"/>
          <w:lang w:val="uk-UA"/>
        </w:rPr>
        <w:t>Положення про навчально-виховний комплекс «дошкільний навчальний заклад – загальноосвітній навчальний заклад</w:t>
      </w:r>
      <w:hyperlink r:id="rId17" w:history="1">
        <w:r w:rsidRPr="002C393D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2C393D">
        <w:rPr>
          <w:b/>
          <w:sz w:val="28"/>
          <w:szCs w:val="28"/>
          <w:lang w:val="uk-UA"/>
        </w:rPr>
        <w:t>, «загальноосвітній навчальний заклад – дошкільний навчальний заклад</w:t>
      </w:r>
      <w:hyperlink r:id="rId18" w:history="1">
        <w:r w:rsidRPr="002C393D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2C393D">
        <w:rPr>
          <w:b/>
          <w:bCs/>
          <w:sz w:val="28"/>
          <w:szCs w:val="28"/>
          <w:lang w:val="uk-UA"/>
        </w:rPr>
        <w:t xml:space="preserve"> (</w:t>
      </w:r>
      <w:r w:rsidRPr="002C393D">
        <w:rPr>
          <w:sz w:val="28"/>
          <w:szCs w:val="28"/>
          <w:shd w:val="clear" w:color="auto" w:fill="FFFFFF"/>
          <w:lang w:val="uk-UA"/>
        </w:rPr>
        <w:t>постанова Кабінету Міністрів України</w:t>
      </w:r>
      <w:r w:rsidRPr="00A3443F">
        <w:rPr>
          <w:sz w:val="28"/>
          <w:szCs w:val="28"/>
          <w:shd w:val="clear" w:color="auto" w:fill="FFFFFF"/>
          <w:lang w:val="uk-UA"/>
        </w:rPr>
        <w:t xml:space="preserve"> </w:t>
      </w:r>
      <w:r w:rsidRPr="002C393D">
        <w:rPr>
          <w:rStyle w:val="rvts9"/>
          <w:bCs/>
          <w:sz w:val="28"/>
          <w:szCs w:val="28"/>
          <w:shd w:val="clear" w:color="auto" w:fill="FFFFFF"/>
          <w:lang w:val="uk-UA"/>
        </w:rPr>
        <w:t>від 12</w:t>
      </w:r>
      <w:r>
        <w:rPr>
          <w:rStyle w:val="rvts9"/>
          <w:bCs/>
          <w:sz w:val="28"/>
          <w:szCs w:val="28"/>
          <w:shd w:val="clear" w:color="auto" w:fill="FFFFFF"/>
          <w:lang w:val="uk-UA"/>
        </w:rPr>
        <w:t>.03.</w:t>
      </w:r>
      <w:r w:rsidRPr="002C393D">
        <w:rPr>
          <w:rStyle w:val="rvts9"/>
          <w:bCs/>
          <w:sz w:val="28"/>
          <w:szCs w:val="28"/>
          <w:shd w:val="clear" w:color="auto" w:fill="FFFFFF"/>
          <w:lang w:val="uk-UA"/>
        </w:rPr>
        <w:t>2003 № 778</w:t>
      </w:r>
      <w:r w:rsidRPr="00A3443F">
        <w:rPr>
          <w:rStyle w:val="rvts9"/>
          <w:bCs/>
          <w:sz w:val="28"/>
          <w:szCs w:val="28"/>
          <w:shd w:val="clear" w:color="auto" w:fill="FFFFFF"/>
          <w:lang w:val="uk-UA"/>
        </w:rPr>
        <w:t xml:space="preserve"> </w:t>
      </w:r>
      <w:r w:rsidRPr="002C393D">
        <w:rPr>
          <w:rStyle w:val="Strong"/>
          <w:b w:val="0"/>
          <w:sz w:val="28"/>
          <w:szCs w:val="28"/>
          <w:shd w:val="clear" w:color="auto" w:fill="FFFFFF"/>
          <w:lang w:val="uk-UA"/>
        </w:rPr>
        <w:t>«</w:t>
      </w:r>
      <w:r w:rsidRPr="002C393D">
        <w:rPr>
          <w:sz w:val="28"/>
          <w:szCs w:val="28"/>
          <w:shd w:val="clear" w:color="auto" w:fill="FFFFFF"/>
          <w:lang w:val="uk-UA"/>
        </w:rPr>
        <w:t>Про затвердження Положення про навчально-виховний комплекс «дошкільний навчальний заклад – загальноосвітній навчальний заклад</w:t>
      </w:r>
      <w:hyperlink r:id="rId19" w:history="1">
        <w:r w:rsidRPr="002C393D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2C393D">
        <w:rPr>
          <w:sz w:val="28"/>
          <w:szCs w:val="28"/>
          <w:shd w:val="clear" w:color="auto" w:fill="FFFFFF"/>
          <w:lang w:val="uk-UA"/>
        </w:rPr>
        <w:t>, «загальноосвітній навчальний заклад – дошкільний навчальний заклад</w:t>
      </w:r>
      <w:hyperlink r:id="rId20" w:history="1">
        <w:r w:rsidRPr="002C393D">
          <w:rPr>
            <w:rStyle w:val="Hyperlink"/>
            <w:b/>
            <w:bCs/>
            <w:color w:val="auto"/>
            <w:sz w:val="28"/>
            <w:szCs w:val="28"/>
            <w:u w:val="none"/>
            <w:lang w:val="uk-UA"/>
          </w:rPr>
          <w:t>»</w:t>
        </w:r>
      </w:hyperlink>
      <w:r w:rsidRPr="002C393D">
        <w:rPr>
          <w:rStyle w:val="Strong"/>
          <w:sz w:val="28"/>
          <w:szCs w:val="28"/>
          <w:shd w:val="clear" w:color="auto" w:fill="FFFFFF"/>
          <w:lang w:val="uk-UA"/>
        </w:rPr>
        <w:t>,</w:t>
      </w:r>
      <w:r w:rsidRPr="00A3443F">
        <w:rPr>
          <w:rStyle w:val="Strong"/>
          <w:sz w:val="28"/>
          <w:szCs w:val="28"/>
          <w:shd w:val="clear" w:color="auto" w:fill="FFFFFF"/>
        </w:rPr>
        <w:t> </w:t>
      </w:r>
      <w:r w:rsidRPr="002C393D">
        <w:rPr>
          <w:sz w:val="28"/>
          <w:szCs w:val="28"/>
          <w:shd w:val="clear" w:color="auto" w:fill="FFFFFF"/>
          <w:lang w:val="uk-UA"/>
        </w:rPr>
        <w:t>зі змінами, в редакції від</w:t>
      </w:r>
      <w:r w:rsidRPr="00A3443F">
        <w:rPr>
          <w:rStyle w:val="Strong"/>
          <w:sz w:val="28"/>
          <w:szCs w:val="28"/>
          <w:shd w:val="clear" w:color="auto" w:fill="FFFFFF"/>
        </w:rPr>
        <w:t> </w:t>
      </w:r>
      <w:r w:rsidRPr="002C393D">
        <w:rPr>
          <w:rStyle w:val="Strong"/>
          <w:sz w:val="28"/>
          <w:szCs w:val="28"/>
          <w:shd w:val="clear" w:color="auto" w:fill="FFFFFF"/>
          <w:lang w:val="uk-UA"/>
        </w:rPr>
        <w:t xml:space="preserve"> </w:t>
      </w:r>
      <w:r w:rsidRPr="00DA5411">
        <w:rPr>
          <w:rStyle w:val="Strong"/>
          <w:b w:val="0"/>
          <w:sz w:val="28"/>
          <w:szCs w:val="28"/>
          <w:shd w:val="clear" w:color="auto" w:fill="FFFFFF"/>
          <w:lang w:val="uk-UA"/>
        </w:rPr>
        <w:t>0</w:t>
      </w:r>
      <w:r w:rsidRPr="002C393D">
        <w:rPr>
          <w:rStyle w:val="Strong"/>
          <w:b w:val="0"/>
          <w:sz w:val="28"/>
          <w:szCs w:val="28"/>
          <w:shd w:val="clear" w:color="auto" w:fill="FFFFFF"/>
          <w:lang w:val="uk-UA"/>
        </w:rPr>
        <w:t>4</w:t>
      </w:r>
      <w:r w:rsidRPr="00DA5411">
        <w:rPr>
          <w:rStyle w:val="Strong"/>
          <w:b w:val="0"/>
          <w:sz w:val="28"/>
          <w:szCs w:val="28"/>
          <w:shd w:val="clear" w:color="auto" w:fill="FFFFFF"/>
          <w:lang w:val="uk-UA"/>
        </w:rPr>
        <w:t>.09.</w:t>
      </w:r>
      <w:r w:rsidRPr="002C393D">
        <w:rPr>
          <w:rStyle w:val="Strong"/>
          <w:b w:val="0"/>
          <w:sz w:val="28"/>
          <w:szCs w:val="28"/>
          <w:shd w:val="clear" w:color="auto" w:fill="FFFFFF"/>
          <w:lang w:val="uk-UA"/>
        </w:rPr>
        <w:t>2010</w:t>
      </w:r>
      <w:r w:rsidRPr="002C393D">
        <w:rPr>
          <w:bCs/>
          <w:sz w:val="28"/>
          <w:szCs w:val="28"/>
          <w:lang w:val="uk-UA"/>
        </w:rPr>
        <w:t>)</w:t>
      </w:r>
      <w:r w:rsidRPr="002C393D">
        <w:rPr>
          <w:sz w:val="28"/>
          <w:szCs w:val="28"/>
          <w:lang w:val="uk-UA"/>
        </w:rPr>
        <w:t>.</w:t>
      </w:r>
    </w:p>
    <w:p w:rsidR="00287679" w:rsidRPr="002C393D" w:rsidRDefault="00287679" w:rsidP="005D7F7E">
      <w:pPr>
        <w:widowControl w:val="0"/>
        <w:shd w:val="clear" w:color="auto" w:fill="FFFFFF"/>
        <w:tabs>
          <w:tab w:val="left" w:pos="993"/>
        </w:tabs>
        <w:ind w:left="349"/>
        <w:jc w:val="both"/>
        <w:rPr>
          <w:bCs/>
          <w:sz w:val="16"/>
          <w:szCs w:val="16"/>
          <w:lang w:val="uk-UA"/>
        </w:rPr>
      </w:pPr>
    </w:p>
    <w:p w:rsidR="00287679" w:rsidRPr="00A3443F" w:rsidRDefault="00287679" w:rsidP="00A3443F">
      <w:pPr>
        <w:shd w:val="clear" w:color="auto" w:fill="FFFFFF"/>
        <w:ind w:firstLine="722"/>
        <w:jc w:val="both"/>
        <w:rPr>
          <w:rStyle w:val="Strong"/>
          <w:b w:val="0"/>
          <w:sz w:val="28"/>
          <w:szCs w:val="28"/>
          <w:lang w:val="uk-UA"/>
        </w:rPr>
      </w:pPr>
      <w:r w:rsidRPr="00D51B8E">
        <w:rPr>
          <w:rStyle w:val="Strong"/>
          <w:sz w:val="28"/>
          <w:szCs w:val="28"/>
          <w:lang w:val="uk-UA"/>
        </w:rPr>
        <w:t>V</w:t>
      </w:r>
      <w:r>
        <w:rPr>
          <w:rStyle w:val="Strong"/>
          <w:sz w:val="28"/>
          <w:szCs w:val="28"/>
          <w:lang w:val="en-US"/>
        </w:rPr>
        <w:t>I</w:t>
      </w:r>
      <w:r w:rsidRPr="00D51B8E">
        <w:rPr>
          <w:rStyle w:val="Strong"/>
          <w:sz w:val="28"/>
          <w:szCs w:val="28"/>
          <w:lang w:val="uk-UA"/>
        </w:rPr>
        <w:t>.</w:t>
      </w:r>
      <w:r>
        <w:rPr>
          <w:rStyle w:val="Strong"/>
          <w:b w:val="0"/>
          <w:sz w:val="28"/>
          <w:szCs w:val="28"/>
          <w:lang w:val="uk-UA"/>
        </w:rPr>
        <w:t> </w:t>
      </w:r>
      <w:r w:rsidRPr="00A3443F">
        <w:rPr>
          <w:rStyle w:val="Strong"/>
          <w:b w:val="0"/>
          <w:sz w:val="28"/>
          <w:szCs w:val="28"/>
          <w:lang w:val="uk-UA"/>
        </w:rPr>
        <w:t xml:space="preserve">На освітньому порталі </w:t>
      </w:r>
      <w:r w:rsidRPr="00DA5411">
        <w:rPr>
          <w:rStyle w:val="Strong"/>
          <w:b w:val="0"/>
          <w:sz w:val="28"/>
          <w:szCs w:val="28"/>
          <w:lang w:val="uk-UA"/>
        </w:rPr>
        <w:t xml:space="preserve">КВНЗ КОР «Академія неперервної освіти» </w:t>
      </w:r>
      <w:r w:rsidRPr="00A3443F">
        <w:rPr>
          <w:rStyle w:val="Strong"/>
          <w:b w:val="0"/>
          <w:sz w:val="28"/>
          <w:szCs w:val="28"/>
          <w:lang w:val="uk-UA"/>
        </w:rPr>
        <w:t xml:space="preserve">також розміщено </w:t>
      </w:r>
      <w:r w:rsidRPr="002C393D">
        <w:rPr>
          <w:rStyle w:val="Strong"/>
          <w:sz w:val="28"/>
          <w:szCs w:val="28"/>
          <w:lang w:val="uk-UA"/>
        </w:rPr>
        <w:t>актуальні питання</w:t>
      </w:r>
      <w:r w:rsidRPr="00A3443F">
        <w:rPr>
          <w:rStyle w:val="Strong"/>
          <w:b w:val="0"/>
          <w:sz w:val="28"/>
          <w:szCs w:val="28"/>
          <w:lang w:val="uk-UA"/>
        </w:rPr>
        <w:t xml:space="preserve"> щодо функціонування опорних шкіл та їх філій, а також відповіді на них, підготовлені МОН України.</w:t>
      </w:r>
    </w:p>
    <w:p w:rsidR="00287679" w:rsidRPr="002C393D" w:rsidRDefault="00287679" w:rsidP="00A3443F">
      <w:pPr>
        <w:shd w:val="clear" w:color="auto" w:fill="FFFFFF"/>
        <w:jc w:val="both"/>
        <w:rPr>
          <w:rStyle w:val="Strong"/>
          <w:b w:val="0"/>
          <w:sz w:val="28"/>
          <w:szCs w:val="28"/>
          <w:lang w:val="uk-UA"/>
        </w:rPr>
      </w:pPr>
    </w:p>
    <w:p w:rsidR="00287679" w:rsidRPr="002C393D" w:rsidRDefault="00287679" w:rsidP="00A3443F">
      <w:pPr>
        <w:shd w:val="clear" w:color="auto" w:fill="FFFFFF"/>
        <w:jc w:val="both"/>
        <w:rPr>
          <w:rStyle w:val="Strong"/>
          <w:b w:val="0"/>
          <w:sz w:val="28"/>
          <w:szCs w:val="28"/>
          <w:lang w:val="uk-UA"/>
        </w:rPr>
      </w:pPr>
    </w:p>
    <w:p w:rsidR="00287679" w:rsidRPr="00A3443F" w:rsidRDefault="00287679" w:rsidP="00A3443F">
      <w:pPr>
        <w:jc w:val="both"/>
        <w:rPr>
          <w:sz w:val="28"/>
          <w:szCs w:val="28"/>
          <w:lang w:val="uk-UA"/>
        </w:rPr>
      </w:pPr>
      <w:r w:rsidRPr="00A3443F">
        <w:rPr>
          <w:b/>
          <w:sz w:val="28"/>
          <w:szCs w:val="28"/>
          <w:lang w:val="uk-UA"/>
        </w:rPr>
        <w:t>Ректор академії</w:t>
      </w:r>
      <w:r w:rsidRPr="00A3443F">
        <w:rPr>
          <w:b/>
          <w:sz w:val="28"/>
          <w:szCs w:val="28"/>
          <w:lang w:val="uk-UA"/>
        </w:rPr>
        <w:tab/>
      </w:r>
      <w:r w:rsidRPr="00A3443F">
        <w:rPr>
          <w:b/>
          <w:sz w:val="28"/>
          <w:szCs w:val="28"/>
          <w:lang w:val="uk-UA"/>
        </w:rPr>
        <w:tab/>
      </w:r>
      <w:r w:rsidRPr="00A3443F">
        <w:rPr>
          <w:b/>
          <w:sz w:val="28"/>
          <w:szCs w:val="28"/>
          <w:lang w:val="uk-UA"/>
        </w:rPr>
        <w:tab/>
        <w:t>І.Г.Осадчий</w:t>
      </w:r>
    </w:p>
    <w:sectPr w:rsidR="00287679" w:rsidRPr="00A3443F" w:rsidSect="00481E72">
      <w:headerReference w:type="even" r:id="rId21"/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679" w:rsidRDefault="00287679" w:rsidP="00946CA7">
      <w:r>
        <w:separator/>
      </w:r>
    </w:p>
  </w:endnote>
  <w:endnote w:type="continuationSeparator" w:id="0">
    <w:p w:rsidR="00287679" w:rsidRDefault="00287679" w:rsidP="0094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679" w:rsidRDefault="00287679" w:rsidP="00946CA7">
      <w:r>
        <w:separator/>
      </w:r>
    </w:p>
  </w:footnote>
  <w:footnote w:type="continuationSeparator" w:id="0">
    <w:p w:rsidR="00287679" w:rsidRDefault="00287679" w:rsidP="00946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79" w:rsidRDefault="00287679" w:rsidP="008C2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679" w:rsidRDefault="0028767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679" w:rsidRDefault="00287679" w:rsidP="00DE36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87679" w:rsidRDefault="0028767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66C"/>
    <w:multiLevelType w:val="multilevel"/>
    <w:tmpl w:val="2894F8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18454BC"/>
    <w:multiLevelType w:val="hybridMultilevel"/>
    <w:tmpl w:val="D4963F92"/>
    <w:lvl w:ilvl="0" w:tplc="CA383A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F32821"/>
    <w:multiLevelType w:val="hybridMultilevel"/>
    <w:tmpl w:val="5972D056"/>
    <w:lvl w:ilvl="0" w:tplc="CA383A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9668FB"/>
    <w:multiLevelType w:val="multilevel"/>
    <w:tmpl w:val="67A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E32DC"/>
    <w:multiLevelType w:val="hybridMultilevel"/>
    <w:tmpl w:val="A92ED8FA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F2F12"/>
    <w:multiLevelType w:val="hybridMultilevel"/>
    <w:tmpl w:val="A1F0FE0E"/>
    <w:lvl w:ilvl="0" w:tplc="CA383AEE">
      <w:start w:val="1"/>
      <w:numFmt w:val="bullet"/>
      <w:lvlText w:val="−"/>
      <w:lvlJc w:val="left"/>
      <w:pPr>
        <w:ind w:left="134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6">
    <w:nsid w:val="5FC83ACF"/>
    <w:multiLevelType w:val="multilevel"/>
    <w:tmpl w:val="8B8843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6727E00"/>
    <w:multiLevelType w:val="hybridMultilevel"/>
    <w:tmpl w:val="4A74C58C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55AFB"/>
    <w:multiLevelType w:val="hybridMultilevel"/>
    <w:tmpl w:val="51DCBF42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92C77"/>
    <w:multiLevelType w:val="hybridMultilevel"/>
    <w:tmpl w:val="239A314A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30B"/>
    <w:rsid w:val="000A197E"/>
    <w:rsid w:val="0016330B"/>
    <w:rsid w:val="00194C9F"/>
    <w:rsid w:val="00287679"/>
    <w:rsid w:val="002B419D"/>
    <w:rsid w:val="002C393D"/>
    <w:rsid w:val="003D5D0C"/>
    <w:rsid w:val="004260B3"/>
    <w:rsid w:val="00432096"/>
    <w:rsid w:val="00441503"/>
    <w:rsid w:val="00481E72"/>
    <w:rsid w:val="00570531"/>
    <w:rsid w:val="005D7F7E"/>
    <w:rsid w:val="00615D2B"/>
    <w:rsid w:val="006463EA"/>
    <w:rsid w:val="006C7427"/>
    <w:rsid w:val="006D232C"/>
    <w:rsid w:val="00756564"/>
    <w:rsid w:val="00766E1F"/>
    <w:rsid w:val="007672A0"/>
    <w:rsid w:val="0082592B"/>
    <w:rsid w:val="008A2EE7"/>
    <w:rsid w:val="008C2DC6"/>
    <w:rsid w:val="00946CA7"/>
    <w:rsid w:val="00A12C0E"/>
    <w:rsid w:val="00A3443F"/>
    <w:rsid w:val="00A6576C"/>
    <w:rsid w:val="00A97EF7"/>
    <w:rsid w:val="00C23B3D"/>
    <w:rsid w:val="00D51B8E"/>
    <w:rsid w:val="00D550E6"/>
    <w:rsid w:val="00DA5411"/>
    <w:rsid w:val="00DE36C5"/>
    <w:rsid w:val="00E70626"/>
    <w:rsid w:val="00E86C90"/>
    <w:rsid w:val="00EC4DD2"/>
    <w:rsid w:val="00F44F67"/>
    <w:rsid w:val="00FA58AB"/>
    <w:rsid w:val="00FC3EDD"/>
    <w:rsid w:val="00FF0397"/>
    <w:rsid w:val="00FF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92B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FA58AB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A58AB"/>
    <w:rPr>
      <w:rFonts w:ascii="Times New Roman" w:hAnsi="Times New Roman" w:cs="Times New Roman"/>
      <w:b/>
      <w:bCs/>
      <w:sz w:val="24"/>
      <w:szCs w:val="24"/>
      <w:lang w:eastAsia="uk-UA"/>
    </w:rPr>
  </w:style>
  <w:style w:type="character" w:styleId="PageNumber">
    <w:name w:val="page number"/>
    <w:basedOn w:val="DefaultParagraphFont"/>
    <w:uiPriority w:val="99"/>
    <w:rsid w:val="0016330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633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330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6330B"/>
    <w:rPr>
      <w:rFonts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16330B"/>
    <w:pPr>
      <w:widowControl w:val="0"/>
      <w:shd w:val="clear" w:color="auto" w:fill="FFFFFF"/>
      <w:spacing w:before="360" w:after="60" w:line="240" w:lineRule="atLeast"/>
      <w:jc w:val="both"/>
    </w:pPr>
    <w:rPr>
      <w:rFonts w:ascii="Calibri" w:eastAsia="Calibri" w:hAnsi="Calibri"/>
      <w:sz w:val="26"/>
      <w:szCs w:val="26"/>
      <w:lang w:val="uk-UA"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6330B"/>
    <w:rPr>
      <w:rFonts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6330B"/>
    <w:rPr>
      <w:rFonts w:ascii="Century Gothic" w:eastAsia="Times New Roman" w:hAnsi="Century Gothic" w:cs="Century Gothic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6330B"/>
    <w:pPr>
      <w:widowControl w:val="0"/>
      <w:shd w:val="clear" w:color="auto" w:fill="FFFFFF"/>
      <w:spacing w:before="360" w:after="60" w:line="240" w:lineRule="atLeast"/>
      <w:jc w:val="center"/>
    </w:pPr>
    <w:rPr>
      <w:rFonts w:ascii="Calibri" w:eastAsia="Calibri" w:hAnsi="Calibri"/>
      <w:b/>
      <w:bCs/>
      <w:sz w:val="22"/>
      <w:szCs w:val="22"/>
      <w:lang w:val="uk-UA" w:eastAsia="en-US"/>
    </w:rPr>
  </w:style>
  <w:style w:type="paragraph" w:customStyle="1" w:styleId="50">
    <w:name w:val="Основной текст (5)"/>
    <w:basedOn w:val="Normal"/>
    <w:link w:val="5"/>
    <w:uiPriority w:val="99"/>
    <w:rsid w:val="0016330B"/>
    <w:pPr>
      <w:widowControl w:val="0"/>
      <w:shd w:val="clear" w:color="auto" w:fill="FFFFFF"/>
      <w:spacing w:after="420" w:line="240" w:lineRule="atLeast"/>
    </w:pPr>
    <w:rPr>
      <w:rFonts w:ascii="Century Gothic" w:eastAsia="Calibri" w:hAnsi="Century Gothic" w:cs="Century Gothic"/>
      <w:sz w:val="23"/>
      <w:szCs w:val="23"/>
      <w:lang w:val="uk-UA" w:eastAsia="en-US"/>
    </w:rPr>
  </w:style>
  <w:style w:type="paragraph" w:customStyle="1" w:styleId="1">
    <w:name w:val="Обычный1"/>
    <w:link w:val="Normal0"/>
    <w:uiPriority w:val="99"/>
    <w:rsid w:val="0016330B"/>
    <w:pPr>
      <w:widowControl w:val="0"/>
      <w:spacing w:before="500" w:line="300" w:lineRule="auto"/>
      <w:jc w:val="right"/>
    </w:pPr>
    <w:rPr>
      <w:rFonts w:ascii="Times New Roman" w:eastAsia="Times New Roman" w:hAnsi="Times New Roman"/>
      <w:sz w:val="24"/>
      <w:lang w:eastAsia="uk-UA"/>
    </w:rPr>
  </w:style>
  <w:style w:type="character" w:customStyle="1" w:styleId="Normal0">
    <w:name w:val="Normal Знак"/>
    <w:link w:val="1"/>
    <w:uiPriority w:val="99"/>
    <w:locked/>
    <w:rsid w:val="0016330B"/>
    <w:rPr>
      <w:rFonts w:ascii="Times New Roman" w:hAnsi="Times New Roman"/>
      <w:snapToGrid w:val="0"/>
      <w:sz w:val="22"/>
      <w:lang w:eastAsia="uk-UA"/>
    </w:rPr>
  </w:style>
  <w:style w:type="paragraph" w:styleId="Title">
    <w:name w:val="Title"/>
    <w:basedOn w:val="Normal"/>
    <w:next w:val="Normal"/>
    <w:link w:val="TitleChar"/>
    <w:uiPriority w:val="99"/>
    <w:qFormat/>
    <w:rsid w:val="001633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6330B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character" w:styleId="Strong">
    <w:name w:val="Strong"/>
    <w:basedOn w:val="DefaultParagraphFont"/>
    <w:uiPriority w:val="99"/>
    <w:qFormat/>
    <w:rsid w:val="006C742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C7427"/>
    <w:rPr>
      <w:rFonts w:cs="Times New Roman"/>
    </w:rPr>
  </w:style>
  <w:style w:type="character" w:styleId="Hyperlink">
    <w:name w:val="Hyperlink"/>
    <w:basedOn w:val="DefaultParagraphFont"/>
    <w:uiPriority w:val="99"/>
    <w:rsid w:val="00FC3ED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44F67"/>
    <w:pPr>
      <w:ind w:left="720"/>
      <w:contextualSpacing/>
    </w:pPr>
  </w:style>
  <w:style w:type="character" w:customStyle="1" w:styleId="rvts9">
    <w:name w:val="rvts9"/>
    <w:basedOn w:val="DefaultParagraphFont"/>
    <w:uiPriority w:val="99"/>
    <w:rsid w:val="006D23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kristti.com.ua/" TargetMode="External"/><Relationship Id="rId13" Type="http://schemas.openxmlformats.org/officeDocument/2006/relationships/hyperlink" Target="http://zakon3.rada.gov.ua/laws/show/z0367-12" TargetMode="External"/><Relationship Id="rId18" Type="http://schemas.openxmlformats.org/officeDocument/2006/relationships/hyperlink" Target="http://zakon3.rada.gov.ua/laws/show/306-2003-%D0%B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&#1072;&#1082;&#1072;&#1076;&#1077;&#1084;&#1110;&#1103;.com.ua/" TargetMode="External"/><Relationship Id="rId12" Type="http://schemas.openxmlformats.org/officeDocument/2006/relationships/hyperlink" Target="http://base.kristti.com.ua/" TargetMode="External"/><Relationship Id="rId17" Type="http://schemas.openxmlformats.org/officeDocument/2006/relationships/hyperlink" Target="http://zakon3.rada.gov.ua/laws/show/306-2003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3.rada.gov.ua/laws/show/778-2010-%D0%BF" TargetMode="External"/><Relationship Id="rId20" Type="http://schemas.openxmlformats.org/officeDocument/2006/relationships/hyperlink" Target="http://zakon3.rada.gov.ua/laws/show/306-2003-%D0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kristti.com.ua/?educationtype=upravlinnya-navchalnym-zaklad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akon3.rada.gov.ua/laws/show/306-2003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kristti.com.ua/?educationtype=oporni-zaklady-osvity-ta-yih-filiyi" TargetMode="External"/><Relationship Id="rId19" Type="http://schemas.openxmlformats.org/officeDocument/2006/relationships/hyperlink" Target="http://zakon3.rada.gov.ua/laws/show/306-2003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kristti.com.ua" TargetMode="External"/><Relationship Id="rId14" Type="http://schemas.openxmlformats.org/officeDocument/2006/relationships/hyperlink" Target="http://base.kristti.com.ua/?p=55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2</Pages>
  <Words>776</Words>
  <Characters>4429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20</cp:revision>
  <dcterms:created xsi:type="dcterms:W3CDTF">2016-11-11T08:07:00Z</dcterms:created>
  <dcterms:modified xsi:type="dcterms:W3CDTF">2016-11-11T12:22:00Z</dcterms:modified>
</cp:coreProperties>
</file>