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3A" w:rsidRDefault="00F33DFE" w:rsidP="002E326B">
      <w:pPr>
        <w:spacing w:after="0"/>
        <w:jc w:val="center"/>
        <w:rPr>
          <w:rFonts w:ascii="Times New Roman" w:hAnsi="Times New Roman" w:cs="Times New Roman"/>
          <w:b/>
          <w:szCs w:val="24"/>
          <w:lang w:val="uk-UA"/>
        </w:rPr>
      </w:pPr>
      <w:r>
        <w:rPr>
          <w:rFonts w:ascii="Times New Roman" w:hAnsi="Times New Roman" w:cs="Times New Roman"/>
          <w:b/>
          <w:szCs w:val="24"/>
          <w:lang w:val="uk-UA"/>
        </w:rPr>
        <w:t>ФОРМИ</w:t>
      </w:r>
      <w:r w:rsidR="00C1003A" w:rsidRPr="00480399">
        <w:rPr>
          <w:rFonts w:ascii="Times New Roman" w:hAnsi="Times New Roman" w:cs="Times New Roman"/>
          <w:b/>
          <w:szCs w:val="24"/>
          <w:lang w:val="uk-UA"/>
        </w:rPr>
        <w:t xml:space="preserve"> НАДАННЯ ІНФОРМАЦІЇ ПРО ЧИННІ ПОЛІТИКИ, ПРОГРАМИ, ПРОЕКТИ, ЯКІ РЕАЛІЗУЮТЬСЯ </w:t>
      </w:r>
      <w:r w:rsidR="002E326B">
        <w:rPr>
          <w:rFonts w:ascii="Times New Roman" w:hAnsi="Times New Roman" w:cs="Times New Roman"/>
          <w:b/>
          <w:szCs w:val="24"/>
          <w:lang w:val="uk-UA"/>
        </w:rPr>
        <w:t xml:space="preserve">В УКРАЇНІ </w:t>
      </w:r>
      <w:r w:rsidR="00C1003A" w:rsidRPr="00480399">
        <w:rPr>
          <w:rFonts w:ascii="Times New Roman" w:hAnsi="Times New Roman" w:cs="Times New Roman"/>
          <w:b/>
          <w:szCs w:val="24"/>
          <w:lang w:val="uk-UA"/>
        </w:rPr>
        <w:t xml:space="preserve">З МЕТОЮ </w:t>
      </w:r>
      <w:r w:rsidR="002E326B">
        <w:rPr>
          <w:rFonts w:ascii="Times New Roman" w:hAnsi="Times New Roman" w:cs="Times New Roman"/>
          <w:b/>
          <w:szCs w:val="24"/>
          <w:lang w:val="uk-UA"/>
        </w:rPr>
        <w:t>ПРОФІЛАКТИКИ ПРАВОПОРУШЕНЬ СЕРЕД</w:t>
      </w:r>
      <w:r w:rsidR="00C1003A" w:rsidRPr="00480399">
        <w:rPr>
          <w:rFonts w:ascii="Times New Roman" w:hAnsi="Times New Roman" w:cs="Times New Roman"/>
          <w:b/>
          <w:szCs w:val="24"/>
          <w:lang w:val="uk-UA"/>
        </w:rPr>
        <w:t xml:space="preserve"> НЕПОВНОЛІТНІХ</w:t>
      </w:r>
    </w:p>
    <w:p w:rsidR="002E326B" w:rsidRDefault="002E326B" w:rsidP="002E326B">
      <w:pPr>
        <w:spacing w:after="0"/>
        <w:jc w:val="center"/>
        <w:rPr>
          <w:rFonts w:ascii="Times New Roman" w:hAnsi="Times New Roman" w:cs="Times New Roman"/>
          <w:b/>
          <w:szCs w:val="24"/>
          <w:lang w:val="uk-UA"/>
        </w:rPr>
      </w:pPr>
    </w:p>
    <w:p w:rsidR="002E326B" w:rsidRDefault="002E326B" w:rsidP="002E326B">
      <w:pPr>
        <w:spacing w:after="0"/>
        <w:jc w:val="center"/>
        <w:rPr>
          <w:rFonts w:ascii="Times New Roman" w:hAnsi="Times New Roman" w:cs="Times New Roman"/>
          <w:b/>
          <w:szCs w:val="24"/>
          <w:lang w:val="uk-UA"/>
        </w:rPr>
      </w:pPr>
    </w:p>
    <w:p w:rsidR="002E326B" w:rsidRDefault="002E326B" w:rsidP="00F66EBB">
      <w:pPr>
        <w:spacing w:after="0"/>
        <w:jc w:val="both"/>
        <w:rPr>
          <w:rFonts w:ascii="Times New Roman" w:hAnsi="Times New Roman" w:cs="Times New Roman"/>
          <w:b/>
          <w:szCs w:val="24"/>
          <w:u w:val="single"/>
          <w:lang w:val="uk-UA"/>
        </w:rPr>
      </w:pPr>
      <w:r w:rsidRPr="00673F47">
        <w:rPr>
          <w:rFonts w:ascii="Times New Roman" w:hAnsi="Times New Roman" w:cs="Times New Roman"/>
          <w:b/>
          <w:szCs w:val="24"/>
          <w:highlight w:val="cyan"/>
          <w:u w:val="single"/>
          <w:lang w:val="uk-UA"/>
        </w:rPr>
        <w:t xml:space="preserve">Перед заповненням </w:t>
      </w:r>
      <w:r w:rsidR="00F33DFE">
        <w:rPr>
          <w:rFonts w:ascii="Times New Roman" w:hAnsi="Times New Roman" w:cs="Times New Roman"/>
          <w:b/>
          <w:szCs w:val="24"/>
          <w:highlight w:val="cyan"/>
          <w:u w:val="single"/>
          <w:lang w:val="uk-UA"/>
        </w:rPr>
        <w:t>форм</w:t>
      </w:r>
      <w:r w:rsidRPr="00673F47">
        <w:rPr>
          <w:rFonts w:ascii="Times New Roman" w:hAnsi="Times New Roman" w:cs="Times New Roman"/>
          <w:b/>
          <w:szCs w:val="24"/>
          <w:highlight w:val="cyan"/>
          <w:u w:val="single"/>
          <w:lang w:val="uk-UA"/>
        </w:rPr>
        <w:t xml:space="preserve"> просимо Вас ознайомитися з наступною інформацією:</w:t>
      </w:r>
    </w:p>
    <w:p w:rsidR="002E326B" w:rsidRPr="002E326B" w:rsidRDefault="002E326B" w:rsidP="00F66EBB">
      <w:pPr>
        <w:spacing w:after="0"/>
        <w:jc w:val="both"/>
        <w:rPr>
          <w:rFonts w:ascii="Times New Roman" w:hAnsi="Times New Roman" w:cs="Times New Roman"/>
          <w:b/>
          <w:szCs w:val="24"/>
          <w:u w:val="single"/>
          <w:lang w:val="uk-UA"/>
        </w:rPr>
      </w:pPr>
    </w:p>
    <w:p w:rsidR="00F66EBB" w:rsidRDefault="002E326B" w:rsidP="00F66EBB">
      <w:pPr>
        <w:jc w:val="both"/>
        <w:rPr>
          <w:rFonts w:ascii="Times New Roman" w:hAnsi="Times New Roman" w:cs="Times New Roman"/>
          <w:szCs w:val="24"/>
          <w:lang w:val="uk-UA"/>
        </w:rPr>
      </w:pPr>
      <w:r>
        <w:rPr>
          <w:rFonts w:ascii="Times New Roman" w:hAnsi="Times New Roman" w:cs="Times New Roman"/>
          <w:szCs w:val="24"/>
          <w:lang w:val="en-US"/>
        </w:rPr>
        <w:t>I</w:t>
      </w:r>
      <w:r w:rsidRPr="002E326B">
        <w:rPr>
          <w:rFonts w:ascii="Times New Roman" w:hAnsi="Times New Roman" w:cs="Times New Roman"/>
          <w:szCs w:val="24"/>
          <w:lang w:val="uk-UA"/>
        </w:rPr>
        <w:t xml:space="preserve">. </w:t>
      </w:r>
      <w:r w:rsidR="00F66EBB">
        <w:rPr>
          <w:rFonts w:ascii="Times New Roman" w:hAnsi="Times New Roman" w:cs="Times New Roman"/>
          <w:szCs w:val="24"/>
          <w:lang w:val="uk-UA"/>
        </w:rPr>
        <w:t>Збір та аналіз</w:t>
      </w:r>
      <w:r w:rsidR="00F66EBB" w:rsidRPr="002E326B">
        <w:rPr>
          <w:rFonts w:ascii="Times New Roman" w:hAnsi="Times New Roman" w:cs="Times New Roman"/>
          <w:szCs w:val="24"/>
          <w:lang w:val="uk-UA"/>
        </w:rPr>
        <w:t xml:space="preserve"> чинних політик, процедур та практик у галузі </w:t>
      </w:r>
      <w:r w:rsidR="00F66EBB">
        <w:rPr>
          <w:rFonts w:ascii="Times New Roman" w:hAnsi="Times New Roman" w:cs="Times New Roman"/>
          <w:szCs w:val="24"/>
          <w:lang w:val="uk-UA"/>
        </w:rPr>
        <w:t>попередження злочинності неповнолітніх</w:t>
      </w:r>
      <w:r w:rsidR="00F66EBB" w:rsidRPr="002E326B">
        <w:rPr>
          <w:rFonts w:ascii="Times New Roman" w:hAnsi="Times New Roman" w:cs="Times New Roman"/>
          <w:szCs w:val="24"/>
          <w:lang w:val="uk-UA"/>
        </w:rPr>
        <w:t xml:space="preserve"> </w:t>
      </w:r>
      <w:r w:rsidR="00F66EBB">
        <w:rPr>
          <w:rFonts w:ascii="Times New Roman" w:hAnsi="Times New Roman" w:cs="Times New Roman"/>
          <w:szCs w:val="24"/>
          <w:lang w:val="uk-UA"/>
        </w:rPr>
        <w:t>здійснюється відповідною робочою групою, створеною Міжвідомчою координаційною радою з питань правосуддя щодо неповнолітніх</w:t>
      </w:r>
      <w:r w:rsidR="00810C52">
        <w:rPr>
          <w:rFonts w:ascii="Times New Roman" w:hAnsi="Times New Roman" w:cs="Times New Roman"/>
          <w:szCs w:val="24"/>
          <w:lang w:val="uk-UA"/>
        </w:rPr>
        <w:t xml:space="preserve"> (далі – Міжвідомча координаційна рада)</w:t>
      </w:r>
      <w:r w:rsidR="00F66EBB">
        <w:rPr>
          <w:rFonts w:ascii="Times New Roman" w:hAnsi="Times New Roman" w:cs="Times New Roman"/>
          <w:szCs w:val="24"/>
          <w:lang w:val="uk-UA"/>
        </w:rPr>
        <w:t xml:space="preserve">, діяльність якої координується Міністерством юстиції України. </w:t>
      </w:r>
      <w:r w:rsidR="00810C52">
        <w:rPr>
          <w:rFonts w:ascii="Times New Roman" w:hAnsi="Times New Roman" w:cs="Times New Roman"/>
          <w:szCs w:val="24"/>
          <w:lang w:val="uk-UA"/>
        </w:rPr>
        <w:t xml:space="preserve">Детально про роботу Міжвідомчої координаційної ради Ви можете дізнатися за посиланням: </w:t>
      </w:r>
      <w:hyperlink r:id="rId8" w:history="1">
        <w:r w:rsidR="00810C52" w:rsidRPr="00B72802">
          <w:rPr>
            <w:rStyle w:val="af"/>
            <w:rFonts w:ascii="Times New Roman" w:hAnsi="Times New Roman" w:cs="Times New Roman"/>
            <w:szCs w:val="24"/>
            <w:lang w:val="uk-UA"/>
          </w:rPr>
          <w:t>https://minjust.gov.ua/inccojj</w:t>
        </w:r>
      </w:hyperlink>
      <w:r w:rsidR="00810C52">
        <w:rPr>
          <w:rFonts w:ascii="Times New Roman" w:hAnsi="Times New Roman" w:cs="Times New Roman"/>
          <w:szCs w:val="24"/>
          <w:lang w:val="uk-UA"/>
        </w:rPr>
        <w:t xml:space="preserve"> </w:t>
      </w:r>
    </w:p>
    <w:p w:rsidR="001D560E" w:rsidRPr="001D560E" w:rsidRDefault="00F66EBB" w:rsidP="00F66EBB">
      <w:pPr>
        <w:jc w:val="both"/>
        <w:rPr>
          <w:rFonts w:ascii="Times New Roman" w:hAnsi="Times New Roman" w:cs="Times New Roman"/>
          <w:szCs w:val="24"/>
          <w:lang w:val="uk-UA"/>
        </w:rPr>
      </w:pPr>
      <w:r>
        <w:rPr>
          <w:rFonts w:ascii="Times New Roman" w:hAnsi="Times New Roman" w:cs="Times New Roman"/>
          <w:szCs w:val="24"/>
          <w:lang w:val="en-US"/>
        </w:rPr>
        <w:t>II</w:t>
      </w:r>
      <w:r w:rsidRPr="00F66EBB">
        <w:rPr>
          <w:rFonts w:ascii="Times New Roman" w:hAnsi="Times New Roman" w:cs="Times New Roman"/>
          <w:szCs w:val="24"/>
          <w:lang w:val="uk-UA"/>
        </w:rPr>
        <w:t xml:space="preserve">. </w:t>
      </w:r>
      <w:r w:rsidR="00FE7439" w:rsidRPr="00FE7439">
        <w:rPr>
          <w:rFonts w:ascii="Times New Roman" w:hAnsi="Times New Roman" w:cs="Times New Roman"/>
          <w:b/>
          <w:szCs w:val="24"/>
          <w:u w:val="single"/>
          <w:lang w:val="uk-UA"/>
        </w:rPr>
        <w:t>Мета збору інформації</w:t>
      </w:r>
      <w:r w:rsidR="00FE7439">
        <w:rPr>
          <w:rFonts w:ascii="Times New Roman" w:hAnsi="Times New Roman" w:cs="Times New Roman"/>
          <w:szCs w:val="24"/>
          <w:lang w:val="uk-UA"/>
        </w:rPr>
        <w:t xml:space="preserve"> - с</w:t>
      </w:r>
      <w:r w:rsidR="001D560E">
        <w:rPr>
          <w:rFonts w:ascii="Times New Roman" w:hAnsi="Times New Roman" w:cs="Times New Roman"/>
          <w:szCs w:val="24"/>
          <w:lang w:val="uk-UA"/>
        </w:rPr>
        <w:t xml:space="preserve">творення «уніфікованої карти» та банку політик, </w:t>
      </w:r>
      <w:r w:rsidR="00DC3DEB">
        <w:rPr>
          <w:rFonts w:ascii="Times New Roman" w:hAnsi="Times New Roman" w:cs="Times New Roman"/>
          <w:szCs w:val="24"/>
          <w:lang w:val="uk-UA"/>
        </w:rPr>
        <w:t>програм та проектів</w:t>
      </w:r>
      <w:r w:rsidR="001D560E" w:rsidRPr="001D560E">
        <w:rPr>
          <w:rFonts w:ascii="Times New Roman" w:hAnsi="Times New Roman" w:cs="Times New Roman"/>
          <w:szCs w:val="24"/>
          <w:lang w:val="uk-UA"/>
        </w:rPr>
        <w:t xml:space="preserve"> у галузі </w:t>
      </w:r>
      <w:r w:rsidR="00FE7439">
        <w:rPr>
          <w:rFonts w:ascii="Times New Roman" w:hAnsi="Times New Roman" w:cs="Times New Roman"/>
          <w:szCs w:val="24"/>
          <w:lang w:val="uk-UA"/>
        </w:rPr>
        <w:t>профілактики правопорушень серед</w:t>
      </w:r>
      <w:r w:rsidR="001D560E" w:rsidRPr="001D560E">
        <w:rPr>
          <w:rFonts w:ascii="Times New Roman" w:hAnsi="Times New Roman" w:cs="Times New Roman"/>
          <w:szCs w:val="24"/>
          <w:lang w:val="uk-UA"/>
        </w:rPr>
        <w:t xml:space="preserve"> неповнолітніх</w:t>
      </w:r>
      <w:r w:rsidR="00FE7439">
        <w:rPr>
          <w:rFonts w:ascii="Times New Roman" w:hAnsi="Times New Roman" w:cs="Times New Roman"/>
          <w:szCs w:val="24"/>
          <w:lang w:val="uk-UA"/>
        </w:rPr>
        <w:t>, які реалізову</w:t>
      </w:r>
      <w:r w:rsidR="001D560E">
        <w:rPr>
          <w:rFonts w:ascii="Times New Roman" w:hAnsi="Times New Roman" w:cs="Times New Roman"/>
          <w:szCs w:val="24"/>
          <w:lang w:val="uk-UA"/>
        </w:rPr>
        <w:t>ються як центральними органами виконавчої влади, так і органами державної влади на місцях, органами місцевого самоврядування, міжнародними організаціями, громадськими об</w:t>
      </w:r>
      <w:r w:rsidR="001D560E" w:rsidRPr="001D560E">
        <w:rPr>
          <w:rFonts w:ascii="Times New Roman" w:hAnsi="Times New Roman" w:cs="Times New Roman"/>
          <w:szCs w:val="24"/>
          <w:lang w:val="uk-UA"/>
        </w:rPr>
        <w:t>’</w:t>
      </w:r>
      <w:r w:rsidR="00FE7439">
        <w:rPr>
          <w:rFonts w:ascii="Times New Roman" w:hAnsi="Times New Roman" w:cs="Times New Roman"/>
          <w:szCs w:val="24"/>
          <w:lang w:val="uk-UA"/>
        </w:rPr>
        <w:t>єднаннями тощо.</w:t>
      </w:r>
    </w:p>
    <w:p w:rsidR="00673F47" w:rsidRDefault="001D560E" w:rsidP="00F66EBB">
      <w:pPr>
        <w:jc w:val="both"/>
        <w:rPr>
          <w:rFonts w:ascii="Times New Roman" w:hAnsi="Times New Roman" w:cs="Times New Roman"/>
          <w:szCs w:val="24"/>
          <w:lang w:val="uk-UA"/>
        </w:rPr>
      </w:pPr>
      <w:r>
        <w:rPr>
          <w:rFonts w:ascii="Times New Roman" w:hAnsi="Times New Roman" w:cs="Times New Roman"/>
          <w:szCs w:val="24"/>
          <w:lang w:val="en-US"/>
        </w:rPr>
        <w:t>III</w:t>
      </w:r>
      <w:r w:rsidRPr="001D560E">
        <w:rPr>
          <w:rFonts w:ascii="Times New Roman" w:hAnsi="Times New Roman" w:cs="Times New Roman"/>
          <w:szCs w:val="24"/>
        </w:rPr>
        <w:t xml:space="preserve">. </w:t>
      </w:r>
      <w:r w:rsidR="00673F47">
        <w:rPr>
          <w:rFonts w:ascii="Times New Roman" w:hAnsi="Times New Roman" w:cs="Times New Roman"/>
          <w:szCs w:val="24"/>
          <w:lang w:val="uk-UA"/>
        </w:rPr>
        <w:t xml:space="preserve">Інформацію слід надавати щодо: </w:t>
      </w:r>
    </w:p>
    <w:p w:rsidR="00673F47" w:rsidRDefault="00673F47" w:rsidP="00F66EBB">
      <w:pPr>
        <w:jc w:val="both"/>
        <w:rPr>
          <w:rFonts w:ascii="Times New Roman" w:hAnsi="Times New Roman" w:cs="Times New Roman"/>
          <w:szCs w:val="24"/>
          <w:lang w:val="uk-UA"/>
        </w:rPr>
      </w:pPr>
      <w:r>
        <w:rPr>
          <w:rFonts w:ascii="Times New Roman" w:hAnsi="Times New Roman" w:cs="Times New Roman"/>
          <w:szCs w:val="24"/>
          <w:lang w:val="uk-UA"/>
        </w:rPr>
        <w:t xml:space="preserve">1) </w:t>
      </w:r>
      <w:r w:rsidRPr="00673F47">
        <w:rPr>
          <w:rFonts w:ascii="Times New Roman" w:hAnsi="Times New Roman" w:cs="Times New Roman"/>
          <w:b/>
          <w:szCs w:val="24"/>
          <w:u w:val="single"/>
          <w:lang w:val="uk-UA"/>
        </w:rPr>
        <w:t xml:space="preserve">лише </w:t>
      </w:r>
      <w:r w:rsidRPr="001D560E">
        <w:rPr>
          <w:rFonts w:ascii="Times New Roman" w:hAnsi="Times New Roman" w:cs="Times New Roman"/>
          <w:b/>
          <w:szCs w:val="24"/>
          <w:u w:val="single"/>
          <w:lang w:val="uk-UA"/>
        </w:rPr>
        <w:t>чинних політик</w:t>
      </w:r>
      <w:r>
        <w:rPr>
          <w:rFonts w:ascii="Times New Roman" w:hAnsi="Times New Roman" w:cs="Times New Roman"/>
          <w:szCs w:val="24"/>
          <w:lang w:val="uk-UA"/>
        </w:rPr>
        <w:t xml:space="preserve"> </w:t>
      </w:r>
      <w:r w:rsidRPr="00673F47">
        <w:rPr>
          <w:rFonts w:ascii="Times New Roman" w:hAnsi="Times New Roman" w:cs="Times New Roman"/>
          <w:szCs w:val="24"/>
          <w:lang w:val="uk-UA"/>
        </w:rPr>
        <w:t xml:space="preserve">у галузі </w:t>
      </w:r>
      <w:r w:rsidR="00FE7439">
        <w:rPr>
          <w:rFonts w:ascii="Times New Roman" w:hAnsi="Times New Roman" w:cs="Times New Roman"/>
          <w:szCs w:val="24"/>
          <w:lang w:val="uk-UA"/>
        </w:rPr>
        <w:t>профілактики правопорушень серед</w:t>
      </w:r>
      <w:r w:rsidRPr="00673F47">
        <w:rPr>
          <w:rFonts w:ascii="Times New Roman" w:hAnsi="Times New Roman" w:cs="Times New Roman"/>
          <w:szCs w:val="24"/>
          <w:lang w:val="uk-UA"/>
        </w:rPr>
        <w:t xml:space="preserve"> неповнолітніх</w:t>
      </w:r>
      <w:r>
        <w:rPr>
          <w:rFonts w:ascii="Times New Roman" w:hAnsi="Times New Roman" w:cs="Times New Roman"/>
          <w:szCs w:val="24"/>
          <w:lang w:val="uk-UA"/>
        </w:rPr>
        <w:t>;</w:t>
      </w:r>
    </w:p>
    <w:p w:rsidR="00673F47" w:rsidRPr="00DC3DEB" w:rsidRDefault="00673F47" w:rsidP="00F66EBB">
      <w:pPr>
        <w:jc w:val="both"/>
        <w:rPr>
          <w:rFonts w:ascii="Times New Roman" w:hAnsi="Times New Roman" w:cs="Times New Roman"/>
          <w:szCs w:val="24"/>
        </w:rPr>
      </w:pPr>
      <w:r>
        <w:rPr>
          <w:rFonts w:ascii="Times New Roman" w:hAnsi="Times New Roman" w:cs="Times New Roman"/>
          <w:szCs w:val="24"/>
          <w:lang w:val="uk-UA"/>
        </w:rPr>
        <w:t xml:space="preserve">2) </w:t>
      </w:r>
      <w:r w:rsidRPr="001D560E">
        <w:rPr>
          <w:rFonts w:ascii="Times New Roman" w:hAnsi="Times New Roman" w:cs="Times New Roman"/>
          <w:b/>
          <w:szCs w:val="24"/>
          <w:u w:val="single"/>
          <w:lang w:val="uk-UA"/>
        </w:rPr>
        <w:t>діючих програм та проектів</w:t>
      </w:r>
      <w:r>
        <w:rPr>
          <w:rFonts w:ascii="Times New Roman" w:hAnsi="Times New Roman" w:cs="Times New Roman"/>
          <w:szCs w:val="24"/>
          <w:lang w:val="uk-UA"/>
        </w:rPr>
        <w:t xml:space="preserve">, або </w:t>
      </w:r>
      <w:r w:rsidRPr="00673F47">
        <w:rPr>
          <w:rFonts w:ascii="Times New Roman" w:hAnsi="Times New Roman" w:cs="Times New Roman"/>
          <w:b/>
          <w:szCs w:val="24"/>
          <w:u w:val="single"/>
          <w:lang w:val="uk-UA"/>
        </w:rPr>
        <w:t>таких, термін реалізації яких закінчився не пізніше 3 років тому.</w:t>
      </w:r>
    </w:p>
    <w:p w:rsidR="00E70282" w:rsidRPr="00101B98" w:rsidRDefault="00673F47" w:rsidP="00F66EBB">
      <w:pPr>
        <w:jc w:val="both"/>
        <w:rPr>
          <w:rFonts w:ascii="Times New Roman" w:hAnsi="Times New Roman" w:cs="Times New Roman"/>
          <w:b/>
          <w:szCs w:val="24"/>
          <w:u w:val="single"/>
          <w:lang w:val="uk-UA"/>
        </w:rPr>
      </w:pPr>
      <w:r>
        <w:rPr>
          <w:rFonts w:ascii="Times New Roman" w:hAnsi="Times New Roman" w:cs="Times New Roman"/>
          <w:szCs w:val="24"/>
          <w:lang w:val="en-US"/>
        </w:rPr>
        <w:t>III</w:t>
      </w:r>
      <w:r w:rsidRPr="00673F47">
        <w:rPr>
          <w:rFonts w:ascii="Times New Roman" w:hAnsi="Times New Roman" w:cs="Times New Roman"/>
          <w:szCs w:val="24"/>
        </w:rPr>
        <w:t xml:space="preserve">. </w:t>
      </w:r>
      <w:r w:rsidR="00E70282">
        <w:rPr>
          <w:rFonts w:ascii="Times New Roman" w:hAnsi="Times New Roman" w:cs="Times New Roman"/>
          <w:szCs w:val="24"/>
          <w:lang w:val="uk-UA"/>
        </w:rPr>
        <w:t>Враховуючи зміст пп. 1 п. 3 Положення про</w:t>
      </w:r>
      <w:r w:rsidR="00E70282" w:rsidRPr="00E70282">
        <w:rPr>
          <w:rFonts w:ascii="Times New Roman" w:hAnsi="Times New Roman" w:cs="Times New Roman"/>
          <w:szCs w:val="24"/>
          <w:lang w:val="uk-UA"/>
        </w:rPr>
        <w:t xml:space="preserve"> Міжвідомчу координаційну раду з питань правосуддя щодо неповнолітніх, затвердженого постановою Кабінету Міністрів України від 24 травня 2017 року № 35</w:t>
      </w:r>
      <w:r w:rsidR="00E70282">
        <w:rPr>
          <w:rFonts w:ascii="Times New Roman" w:hAnsi="Times New Roman" w:cs="Times New Roman"/>
          <w:szCs w:val="24"/>
          <w:lang w:val="uk-UA"/>
        </w:rPr>
        <w:t xml:space="preserve">7, збір інформації здійснюється щодо </w:t>
      </w:r>
      <w:r w:rsidR="00E70282" w:rsidRPr="00E70282">
        <w:rPr>
          <w:rFonts w:ascii="Times New Roman" w:hAnsi="Times New Roman" w:cs="Times New Roman"/>
          <w:szCs w:val="24"/>
          <w:lang w:val="uk-UA"/>
        </w:rPr>
        <w:t xml:space="preserve">чинних політик, процедур та практик у галузі </w:t>
      </w:r>
      <w:r w:rsidR="00FE7439">
        <w:rPr>
          <w:rFonts w:ascii="Times New Roman" w:hAnsi="Times New Roman" w:cs="Times New Roman"/>
          <w:szCs w:val="24"/>
          <w:lang w:val="uk-UA"/>
        </w:rPr>
        <w:t>профілактики правопорушень серед</w:t>
      </w:r>
      <w:r w:rsidR="00E70282" w:rsidRPr="00E70282">
        <w:rPr>
          <w:rFonts w:ascii="Times New Roman" w:hAnsi="Times New Roman" w:cs="Times New Roman"/>
          <w:szCs w:val="24"/>
          <w:lang w:val="uk-UA"/>
        </w:rPr>
        <w:t xml:space="preserve"> </w:t>
      </w:r>
      <w:r w:rsidR="00E70282" w:rsidRPr="00101B98">
        <w:rPr>
          <w:rFonts w:ascii="Times New Roman" w:hAnsi="Times New Roman" w:cs="Times New Roman"/>
          <w:b/>
          <w:szCs w:val="24"/>
          <w:u w:val="single"/>
          <w:lang w:val="uk-UA"/>
        </w:rPr>
        <w:t>неповнолітніх</w:t>
      </w:r>
      <w:r w:rsidR="00101B98" w:rsidRPr="00101B98">
        <w:rPr>
          <w:rFonts w:ascii="Times New Roman" w:hAnsi="Times New Roman" w:cs="Times New Roman"/>
          <w:b/>
          <w:szCs w:val="24"/>
          <w:u w:val="single"/>
          <w:lang w:val="uk-UA"/>
        </w:rPr>
        <w:t xml:space="preserve"> </w:t>
      </w:r>
      <w:r w:rsidR="00FE7439">
        <w:rPr>
          <w:rFonts w:ascii="Times New Roman" w:hAnsi="Times New Roman" w:cs="Times New Roman"/>
          <w:b/>
          <w:szCs w:val="24"/>
          <w:u w:val="single"/>
          <w:lang w:val="uk-UA"/>
        </w:rPr>
        <w:t>3-х категорій</w:t>
      </w:r>
      <w:r w:rsidR="00E70282" w:rsidRPr="00101B98">
        <w:rPr>
          <w:rFonts w:ascii="Times New Roman" w:hAnsi="Times New Roman" w:cs="Times New Roman"/>
          <w:b/>
          <w:szCs w:val="24"/>
          <w:u w:val="single"/>
          <w:lang w:val="uk-UA"/>
        </w:rPr>
        <w:t xml:space="preserve">: </w:t>
      </w:r>
    </w:p>
    <w:p w:rsidR="00E70282" w:rsidRDefault="00E70282" w:rsidP="00F66EBB">
      <w:pPr>
        <w:jc w:val="both"/>
        <w:rPr>
          <w:rFonts w:ascii="Times New Roman" w:hAnsi="Times New Roman" w:cs="Times New Roman"/>
          <w:szCs w:val="24"/>
          <w:lang w:val="uk-UA"/>
        </w:rPr>
      </w:pPr>
      <w:r>
        <w:rPr>
          <w:rFonts w:ascii="Times New Roman" w:hAnsi="Times New Roman" w:cs="Times New Roman"/>
          <w:szCs w:val="24"/>
          <w:lang w:val="uk-UA"/>
        </w:rPr>
        <w:t xml:space="preserve">1) тих, </w:t>
      </w:r>
      <w:r w:rsidRPr="00E70282">
        <w:rPr>
          <w:rFonts w:ascii="Times New Roman" w:hAnsi="Times New Roman" w:cs="Times New Roman"/>
          <w:szCs w:val="24"/>
          <w:lang w:val="uk-UA"/>
        </w:rPr>
        <w:t>які вчин</w:t>
      </w:r>
      <w:r w:rsidR="00F33DFE">
        <w:rPr>
          <w:rFonts w:ascii="Times New Roman" w:hAnsi="Times New Roman" w:cs="Times New Roman"/>
          <w:szCs w:val="24"/>
          <w:lang w:val="uk-UA"/>
        </w:rPr>
        <w:t xml:space="preserve">или </w:t>
      </w:r>
      <w:r>
        <w:rPr>
          <w:rFonts w:ascii="Times New Roman" w:hAnsi="Times New Roman" w:cs="Times New Roman"/>
          <w:szCs w:val="24"/>
          <w:lang w:val="uk-UA"/>
        </w:rPr>
        <w:t>правопорушення;</w:t>
      </w:r>
    </w:p>
    <w:p w:rsidR="00E70282" w:rsidRDefault="00E70282" w:rsidP="00F66EBB">
      <w:pPr>
        <w:jc w:val="both"/>
        <w:rPr>
          <w:rFonts w:ascii="Times New Roman" w:hAnsi="Times New Roman" w:cs="Times New Roman"/>
          <w:szCs w:val="24"/>
          <w:lang w:val="uk-UA"/>
        </w:rPr>
      </w:pPr>
      <w:r>
        <w:rPr>
          <w:rFonts w:ascii="Times New Roman" w:hAnsi="Times New Roman" w:cs="Times New Roman"/>
          <w:szCs w:val="24"/>
          <w:lang w:val="uk-UA"/>
        </w:rPr>
        <w:t xml:space="preserve">2) тих, що </w:t>
      </w:r>
      <w:r w:rsidRPr="00E70282">
        <w:rPr>
          <w:rFonts w:ascii="Times New Roman" w:hAnsi="Times New Roman" w:cs="Times New Roman"/>
          <w:szCs w:val="24"/>
          <w:lang w:val="uk-UA"/>
        </w:rPr>
        <w:t xml:space="preserve">стали жертвами </w:t>
      </w:r>
      <w:r w:rsidR="00F33DFE">
        <w:rPr>
          <w:rFonts w:ascii="Times New Roman" w:hAnsi="Times New Roman" w:cs="Times New Roman"/>
          <w:szCs w:val="24"/>
          <w:lang w:val="uk-UA"/>
        </w:rPr>
        <w:t>вчинення правопорушень</w:t>
      </w:r>
      <w:r>
        <w:rPr>
          <w:rFonts w:ascii="Times New Roman" w:hAnsi="Times New Roman" w:cs="Times New Roman"/>
          <w:szCs w:val="24"/>
          <w:lang w:val="uk-UA"/>
        </w:rPr>
        <w:t>;</w:t>
      </w:r>
    </w:p>
    <w:p w:rsidR="00E70282" w:rsidRDefault="00E70282" w:rsidP="00F66EBB">
      <w:pPr>
        <w:jc w:val="both"/>
        <w:rPr>
          <w:rFonts w:ascii="Times New Roman" w:hAnsi="Times New Roman" w:cs="Times New Roman"/>
          <w:szCs w:val="24"/>
          <w:lang w:val="uk-UA"/>
        </w:rPr>
      </w:pPr>
      <w:r>
        <w:rPr>
          <w:rFonts w:ascii="Times New Roman" w:hAnsi="Times New Roman" w:cs="Times New Roman"/>
          <w:szCs w:val="24"/>
          <w:lang w:val="uk-UA"/>
        </w:rPr>
        <w:t xml:space="preserve">3) тих, що стали свідками </w:t>
      </w:r>
      <w:r w:rsidR="00F33DFE">
        <w:rPr>
          <w:rFonts w:ascii="Times New Roman" w:hAnsi="Times New Roman" w:cs="Times New Roman"/>
          <w:szCs w:val="24"/>
          <w:lang w:val="uk-UA"/>
        </w:rPr>
        <w:t>вчинення правопорушень</w:t>
      </w:r>
      <w:r>
        <w:rPr>
          <w:rFonts w:ascii="Times New Roman" w:hAnsi="Times New Roman" w:cs="Times New Roman"/>
          <w:szCs w:val="24"/>
          <w:lang w:val="uk-UA"/>
        </w:rPr>
        <w:t>.</w:t>
      </w:r>
    </w:p>
    <w:p w:rsidR="002E326B" w:rsidRPr="002E326B" w:rsidRDefault="00673F47" w:rsidP="00F66EBB">
      <w:pPr>
        <w:jc w:val="both"/>
        <w:rPr>
          <w:rFonts w:ascii="Times New Roman" w:hAnsi="Times New Roman" w:cs="Times New Roman"/>
          <w:szCs w:val="24"/>
          <w:lang w:val="uk-UA"/>
        </w:rPr>
      </w:pPr>
      <w:r>
        <w:rPr>
          <w:rFonts w:ascii="Times New Roman" w:hAnsi="Times New Roman" w:cs="Times New Roman"/>
          <w:szCs w:val="24"/>
          <w:lang w:val="en-US"/>
        </w:rPr>
        <w:t>IV</w:t>
      </w:r>
      <w:r w:rsidR="00E70282" w:rsidRPr="00E70282">
        <w:rPr>
          <w:rFonts w:ascii="Times New Roman" w:hAnsi="Times New Roman" w:cs="Times New Roman"/>
          <w:szCs w:val="24"/>
          <w:lang w:val="uk-UA"/>
        </w:rPr>
        <w:t xml:space="preserve">. </w:t>
      </w:r>
      <w:r w:rsidR="00F66EBB">
        <w:rPr>
          <w:rFonts w:ascii="Times New Roman" w:hAnsi="Times New Roman" w:cs="Times New Roman"/>
          <w:szCs w:val="24"/>
          <w:lang w:val="uk-UA"/>
        </w:rPr>
        <w:t>Відповідно до результатів засідання робочої групи з питань збо</w:t>
      </w:r>
      <w:r w:rsidR="00F66EBB" w:rsidRPr="00F66EBB">
        <w:rPr>
          <w:rFonts w:ascii="Times New Roman" w:hAnsi="Times New Roman" w:cs="Times New Roman"/>
          <w:szCs w:val="24"/>
          <w:lang w:val="uk-UA"/>
        </w:rPr>
        <w:t>р</w:t>
      </w:r>
      <w:r w:rsidR="00F66EBB">
        <w:rPr>
          <w:rFonts w:ascii="Times New Roman" w:hAnsi="Times New Roman" w:cs="Times New Roman"/>
          <w:szCs w:val="24"/>
          <w:lang w:val="uk-UA"/>
        </w:rPr>
        <w:t>у</w:t>
      </w:r>
      <w:r w:rsidR="00F66EBB" w:rsidRPr="00F66EBB">
        <w:rPr>
          <w:rFonts w:ascii="Times New Roman" w:hAnsi="Times New Roman" w:cs="Times New Roman"/>
          <w:szCs w:val="24"/>
          <w:lang w:val="uk-UA"/>
        </w:rPr>
        <w:t xml:space="preserve"> та аналіз</w:t>
      </w:r>
      <w:r w:rsidR="00F66EBB">
        <w:rPr>
          <w:rFonts w:ascii="Times New Roman" w:hAnsi="Times New Roman" w:cs="Times New Roman"/>
          <w:szCs w:val="24"/>
          <w:lang w:val="uk-UA"/>
        </w:rPr>
        <w:t>у</w:t>
      </w:r>
      <w:r w:rsidR="00F66EBB" w:rsidRPr="00F66EBB">
        <w:rPr>
          <w:rFonts w:ascii="Times New Roman" w:hAnsi="Times New Roman" w:cs="Times New Roman"/>
          <w:szCs w:val="24"/>
          <w:lang w:val="uk-UA"/>
        </w:rPr>
        <w:t xml:space="preserve"> чинних політик, процедур та практик у галузі попередження злочинності неповнолітніх </w:t>
      </w:r>
      <w:r w:rsidR="00810C52">
        <w:rPr>
          <w:rFonts w:ascii="Times New Roman" w:hAnsi="Times New Roman" w:cs="Times New Roman"/>
          <w:szCs w:val="24"/>
          <w:lang w:val="uk-UA"/>
        </w:rPr>
        <w:t xml:space="preserve">концепція </w:t>
      </w:r>
      <w:r w:rsidR="002E326B" w:rsidRPr="002E326B">
        <w:rPr>
          <w:rFonts w:ascii="Times New Roman" w:hAnsi="Times New Roman" w:cs="Times New Roman"/>
          <w:szCs w:val="24"/>
          <w:lang w:val="uk-UA"/>
        </w:rPr>
        <w:t xml:space="preserve">збору інформації </w:t>
      </w:r>
      <w:r w:rsidR="00810C52">
        <w:rPr>
          <w:rFonts w:ascii="Times New Roman" w:hAnsi="Times New Roman" w:cs="Times New Roman"/>
          <w:szCs w:val="24"/>
          <w:lang w:val="uk-UA"/>
        </w:rPr>
        <w:t>передбачає використання термінів</w:t>
      </w:r>
      <w:r w:rsidR="00E70282">
        <w:rPr>
          <w:rFonts w:ascii="Times New Roman" w:hAnsi="Times New Roman" w:cs="Times New Roman"/>
          <w:szCs w:val="24"/>
          <w:lang w:val="uk-UA"/>
        </w:rPr>
        <w:t xml:space="preserve"> </w:t>
      </w:r>
      <w:r w:rsidR="00F33DFE">
        <w:rPr>
          <w:rFonts w:ascii="Times New Roman" w:hAnsi="Times New Roman" w:cs="Times New Roman"/>
          <w:szCs w:val="24"/>
          <w:lang w:val="uk-UA"/>
        </w:rPr>
        <w:t>у формах в</w:t>
      </w:r>
      <w:r w:rsidR="002E326B" w:rsidRPr="002E326B">
        <w:rPr>
          <w:rFonts w:ascii="Times New Roman" w:hAnsi="Times New Roman" w:cs="Times New Roman"/>
          <w:szCs w:val="24"/>
          <w:lang w:val="uk-UA"/>
        </w:rPr>
        <w:t xml:space="preserve"> наступному значенні:</w:t>
      </w:r>
    </w:p>
    <w:p w:rsidR="002E326B" w:rsidRDefault="002E326B" w:rsidP="00F66EBB">
      <w:pPr>
        <w:numPr>
          <w:ilvl w:val="0"/>
          <w:numId w:val="1"/>
        </w:numPr>
        <w:spacing w:after="0"/>
        <w:jc w:val="both"/>
        <w:rPr>
          <w:rFonts w:ascii="Times New Roman" w:hAnsi="Times New Roman" w:cs="Times New Roman"/>
          <w:szCs w:val="24"/>
          <w:lang w:val="uk-UA"/>
        </w:rPr>
      </w:pPr>
      <w:r w:rsidRPr="002E326B">
        <w:rPr>
          <w:rFonts w:ascii="Times New Roman" w:hAnsi="Times New Roman" w:cs="Times New Roman"/>
          <w:b/>
          <w:szCs w:val="24"/>
          <w:u w:val="single"/>
          <w:lang w:val="uk-UA"/>
        </w:rPr>
        <w:t>Політики</w:t>
      </w:r>
      <w:r w:rsidRPr="002E326B">
        <w:rPr>
          <w:rFonts w:ascii="Times New Roman" w:hAnsi="Times New Roman" w:cs="Times New Roman"/>
          <w:szCs w:val="24"/>
          <w:lang w:val="uk-UA"/>
        </w:rPr>
        <w:t xml:space="preserve"> – чинні закони, підзаконні нормативно-правові акти, в тому числі концепції, стратегії, програми, національні проекти, плани, прийняті органами державної влади чи органами місцевого самоврядування, з метою створення умов для </w:t>
      </w:r>
      <w:r w:rsidR="00810C52">
        <w:rPr>
          <w:rFonts w:ascii="Times New Roman" w:hAnsi="Times New Roman" w:cs="Times New Roman"/>
          <w:szCs w:val="24"/>
          <w:lang w:val="uk-UA"/>
        </w:rPr>
        <w:t>профілактики</w:t>
      </w:r>
      <w:r w:rsidRPr="002E326B">
        <w:rPr>
          <w:rFonts w:ascii="Times New Roman" w:hAnsi="Times New Roman" w:cs="Times New Roman"/>
          <w:szCs w:val="24"/>
          <w:lang w:val="uk-UA"/>
        </w:rPr>
        <w:t xml:space="preserve"> злочинності </w:t>
      </w:r>
      <w:r w:rsidR="00810C52">
        <w:rPr>
          <w:rFonts w:ascii="Times New Roman" w:hAnsi="Times New Roman" w:cs="Times New Roman"/>
          <w:szCs w:val="24"/>
          <w:lang w:val="uk-UA"/>
        </w:rPr>
        <w:t xml:space="preserve">серед </w:t>
      </w:r>
      <w:r w:rsidRPr="002E326B">
        <w:rPr>
          <w:rFonts w:ascii="Times New Roman" w:hAnsi="Times New Roman" w:cs="Times New Roman"/>
          <w:szCs w:val="24"/>
          <w:lang w:val="uk-UA"/>
        </w:rPr>
        <w:t>неповнолітніх</w:t>
      </w:r>
      <w:r w:rsidR="00F33DFE">
        <w:rPr>
          <w:rFonts w:ascii="Times New Roman" w:hAnsi="Times New Roman" w:cs="Times New Roman"/>
          <w:szCs w:val="24"/>
          <w:lang w:val="uk-UA"/>
        </w:rPr>
        <w:t>.</w:t>
      </w:r>
    </w:p>
    <w:p w:rsidR="00F33DFE" w:rsidRDefault="00F33DFE" w:rsidP="00F33DFE">
      <w:pPr>
        <w:spacing w:after="0"/>
        <w:ind w:left="720"/>
        <w:jc w:val="both"/>
        <w:rPr>
          <w:rFonts w:ascii="Times New Roman" w:hAnsi="Times New Roman" w:cs="Times New Roman"/>
          <w:b/>
          <w:szCs w:val="24"/>
          <w:u w:val="single"/>
          <w:lang w:val="uk-UA"/>
        </w:rPr>
      </w:pPr>
    </w:p>
    <w:p w:rsidR="00F33DFE" w:rsidRDefault="00F33DFE" w:rsidP="00F33DFE">
      <w:pPr>
        <w:spacing w:after="0"/>
        <w:ind w:left="720"/>
        <w:jc w:val="both"/>
        <w:rPr>
          <w:rFonts w:ascii="Times New Roman" w:hAnsi="Times New Roman" w:cs="Times New Roman"/>
          <w:szCs w:val="24"/>
          <w:lang w:val="uk-UA"/>
        </w:rPr>
      </w:pPr>
      <w:r w:rsidRPr="00F33DFE">
        <w:rPr>
          <w:rFonts w:ascii="Times New Roman" w:hAnsi="Times New Roman" w:cs="Times New Roman"/>
          <w:szCs w:val="24"/>
          <w:lang w:val="uk-UA"/>
        </w:rPr>
        <w:t xml:space="preserve">Для визначення статусу підзаконного нормативно-правового акту у </w:t>
      </w:r>
      <w:r w:rsidRPr="00BA3F26">
        <w:rPr>
          <w:rFonts w:ascii="Times New Roman" w:hAnsi="Times New Roman" w:cs="Times New Roman"/>
          <w:szCs w:val="24"/>
          <w:u w:val="single"/>
          <w:lang w:val="uk-UA"/>
        </w:rPr>
        <w:t>формі № 3</w:t>
      </w:r>
      <w:r w:rsidRPr="00F33DFE">
        <w:rPr>
          <w:rFonts w:ascii="Times New Roman" w:hAnsi="Times New Roman" w:cs="Times New Roman"/>
          <w:szCs w:val="24"/>
          <w:lang w:val="uk-UA"/>
        </w:rPr>
        <w:t xml:space="preserve"> просимо використ</w:t>
      </w:r>
      <w:r>
        <w:rPr>
          <w:rFonts w:ascii="Times New Roman" w:hAnsi="Times New Roman" w:cs="Times New Roman"/>
          <w:szCs w:val="24"/>
          <w:lang w:val="uk-UA"/>
        </w:rPr>
        <w:t>овувати класифікацію актів за критерієм юридичної сили, згідно якої виділяють:</w:t>
      </w:r>
    </w:p>
    <w:p w:rsidR="00F33DFE" w:rsidRDefault="00F33DFE" w:rsidP="00F33DFE">
      <w:pPr>
        <w:spacing w:after="0"/>
        <w:ind w:left="720"/>
        <w:jc w:val="both"/>
        <w:rPr>
          <w:rFonts w:ascii="Times New Roman" w:hAnsi="Times New Roman" w:cs="Times New Roman"/>
          <w:szCs w:val="24"/>
          <w:lang w:val="uk-UA"/>
        </w:rPr>
      </w:pPr>
    </w:p>
    <w:p w:rsidR="00BA3F26" w:rsidRDefault="00F33DFE" w:rsidP="00BA3F26">
      <w:pPr>
        <w:pStyle w:val="af3"/>
        <w:numPr>
          <w:ilvl w:val="0"/>
          <w:numId w:val="4"/>
        </w:numPr>
        <w:spacing w:after="0"/>
        <w:jc w:val="both"/>
        <w:rPr>
          <w:rFonts w:ascii="Times New Roman" w:hAnsi="Times New Roman" w:cs="Times New Roman"/>
          <w:szCs w:val="24"/>
          <w:lang w:val="uk-UA"/>
        </w:rPr>
      </w:pPr>
      <w:r w:rsidRPr="00F33DFE">
        <w:rPr>
          <w:rFonts w:ascii="Times New Roman" w:hAnsi="Times New Roman" w:cs="Times New Roman"/>
          <w:b/>
          <w:szCs w:val="24"/>
          <w:lang w:val="uk-UA"/>
        </w:rPr>
        <w:t>Загальні підза</w:t>
      </w:r>
      <w:r>
        <w:rPr>
          <w:rFonts w:ascii="Times New Roman" w:hAnsi="Times New Roman" w:cs="Times New Roman"/>
          <w:b/>
          <w:szCs w:val="24"/>
          <w:lang w:val="uk-UA"/>
        </w:rPr>
        <w:t xml:space="preserve">конні нормативно-правові </w:t>
      </w:r>
      <w:r w:rsidRPr="00F33DFE">
        <w:rPr>
          <w:rFonts w:ascii="Times New Roman" w:hAnsi="Times New Roman" w:cs="Times New Roman"/>
          <w:b/>
          <w:szCs w:val="24"/>
          <w:lang w:val="uk-UA"/>
        </w:rPr>
        <w:t>акти</w:t>
      </w:r>
      <w:r w:rsidR="00BA3F26">
        <w:rPr>
          <w:rFonts w:ascii="Times New Roman" w:hAnsi="Times New Roman" w:cs="Times New Roman"/>
          <w:szCs w:val="24"/>
          <w:lang w:val="uk-UA"/>
        </w:rPr>
        <w:t xml:space="preserve"> – акти, що є обов'язковими</w:t>
      </w:r>
      <w:r w:rsidRPr="00F33DFE">
        <w:rPr>
          <w:rFonts w:ascii="Times New Roman" w:hAnsi="Times New Roman" w:cs="Times New Roman"/>
          <w:szCs w:val="24"/>
          <w:lang w:val="uk-UA"/>
        </w:rPr>
        <w:t xml:space="preserve"> на всій території держави (нормативні акти Президента України або Кабінету Міністрів України)</w:t>
      </w:r>
      <w:r w:rsidR="00BA3F26">
        <w:rPr>
          <w:rFonts w:ascii="Times New Roman" w:hAnsi="Times New Roman" w:cs="Times New Roman"/>
          <w:szCs w:val="24"/>
          <w:lang w:val="uk-UA"/>
        </w:rPr>
        <w:t>.</w:t>
      </w:r>
    </w:p>
    <w:p w:rsidR="00BA3F26" w:rsidRDefault="00F33DFE" w:rsidP="00BA3F26">
      <w:pPr>
        <w:pStyle w:val="af3"/>
        <w:numPr>
          <w:ilvl w:val="0"/>
          <w:numId w:val="4"/>
        </w:numPr>
        <w:spacing w:after="0"/>
        <w:jc w:val="both"/>
        <w:rPr>
          <w:rFonts w:ascii="Times New Roman" w:hAnsi="Times New Roman" w:cs="Times New Roman"/>
          <w:szCs w:val="24"/>
          <w:lang w:val="uk-UA"/>
        </w:rPr>
      </w:pPr>
      <w:r w:rsidRPr="00BA3F26">
        <w:rPr>
          <w:rFonts w:ascii="Times New Roman" w:hAnsi="Times New Roman" w:cs="Times New Roman"/>
          <w:b/>
          <w:szCs w:val="24"/>
          <w:lang w:val="uk-UA"/>
        </w:rPr>
        <w:t>Від</w:t>
      </w:r>
      <w:r w:rsidR="00BA3F26">
        <w:rPr>
          <w:rFonts w:ascii="Times New Roman" w:hAnsi="Times New Roman" w:cs="Times New Roman"/>
          <w:b/>
          <w:szCs w:val="24"/>
          <w:lang w:val="uk-UA"/>
        </w:rPr>
        <w:t xml:space="preserve">омчі підзаконні нормативно-правові акти – </w:t>
      </w:r>
      <w:r w:rsidR="00BA3F26" w:rsidRPr="00BA3F26">
        <w:rPr>
          <w:rFonts w:ascii="Times New Roman" w:hAnsi="Times New Roman" w:cs="Times New Roman"/>
          <w:szCs w:val="24"/>
          <w:lang w:val="uk-UA"/>
        </w:rPr>
        <w:t>акти,</w:t>
      </w:r>
      <w:r w:rsidR="00BA3F26">
        <w:rPr>
          <w:rFonts w:ascii="Times New Roman" w:hAnsi="Times New Roman" w:cs="Times New Roman"/>
          <w:b/>
          <w:szCs w:val="24"/>
          <w:lang w:val="uk-UA"/>
        </w:rPr>
        <w:t xml:space="preserve"> </w:t>
      </w:r>
      <w:r w:rsidRPr="00BA3F26">
        <w:rPr>
          <w:rFonts w:ascii="Times New Roman" w:hAnsi="Times New Roman" w:cs="Times New Roman"/>
          <w:szCs w:val="24"/>
          <w:lang w:val="uk-UA"/>
        </w:rPr>
        <w:t xml:space="preserve">приписи яких поширюються на організації та осіб, що перебувають у системі службового підпорядкування відповідного </w:t>
      </w:r>
      <w:r w:rsidRPr="00BA3F26">
        <w:rPr>
          <w:rFonts w:ascii="Times New Roman" w:hAnsi="Times New Roman" w:cs="Times New Roman"/>
          <w:szCs w:val="24"/>
          <w:lang w:val="uk-UA"/>
        </w:rPr>
        <w:lastRenderedPageBreak/>
        <w:t>міністерства, відомства (нормати</w:t>
      </w:r>
      <w:r w:rsidR="00BA3F26">
        <w:rPr>
          <w:rFonts w:ascii="Times New Roman" w:hAnsi="Times New Roman" w:cs="Times New Roman"/>
          <w:szCs w:val="24"/>
          <w:lang w:val="uk-UA"/>
        </w:rPr>
        <w:t xml:space="preserve">вні акти міністрів, керівників </w:t>
      </w:r>
      <w:r w:rsidRPr="00BA3F26">
        <w:rPr>
          <w:rFonts w:ascii="Times New Roman" w:hAnsi="Times New Roman" w:cs="Times New Roman"/>
          <w:szCs w:val="24"/>
          <w:lang w:val="uk-UA"/>
        </w:rPr>
        <w:t>інших центральних органів виконавчої влади, що мають внутрішнє значення)</w:t>
      </w:r>
      <w:r w:rsidR="00BA3F26">
        <w:rPr>
          <w:rFonts w:ascii="Times New Roman" w:hAnsi="Times New Roman" w:cs="Times New Roman"/>
          <w:szCs w:val="24"/>
          <w:lang w:val="uk-UA"/>
        </w:rPr>
        <w:t>.</w:t>
      </w:r>
    </w:p>
    <w:p w:rsidR="00F33DFE" w:rsidRDefault="00BA3F26" w:rsidP="00BA3F26">
      <w:pPr>
        <w:pStyle w:val="af3"/>
        <w:numPr>
          <w:ilvl w:val="0"/>
          <w:numId w:val="4"/>
        </w:numPr>
        <w:spacing w:after="0"/>
        <w:jc w:val="both"/>
        <w:rPr>
          <w:rFonts w:ascii="Times New Roman" w:hAnsi="Times New Roman" w:cs="Times New Roman"/>
          <w:szCs w:val="24"/>
          <w:lang w:val="uk-UA"/>
        </w:rPr>
      </w:pPr>
      <w:r w:rsidRPr="00BA3F26">
        <w:rPr>
          <w:rFonts w:ascii="Times New Roman" w:hAnsi="Times New Roman" w:cs="Times New Roman"/>
          <w:b/>
          <w:szCs w:val="24"/>
          <w:lang w:val="uk-UA"/>
        </w:rPr>
        <w:t>Місцеві підзаконні нормативно-правові акти</w:t>
      </w:r>
      <w:r>
        <w:rPr>
          <w:rFonts w:ascii="Times New Roman" w:hAnsi="Times New Roman" w:cs="Times New Roman"/>
          <w:szCs w:val="24"/>
          <w:lang w:val="uk-UA"/>
        </w:rPr>
        <w:t xml:space="preserve"> – акти, </w:t>
      </w:r>
      <w:r w:rsidR="00F33DFE" w:rsidRPr="00BA3F26">
        <w:rPr>
          <w:rFonts w:ascii="Times New Roman" w:hAnsi="Times New Roman" w:cs="Times New Roman"/>
          <w:szCs w:val="24"/>
          <w:lang w:val="uk-UA"/>
        </w:rPr>
        <w:t>дія яких обмежується територією відповідної адміністративно-територіальної одиниці (нормативні акти місцевих державних адміністрацій, органів місцевого самоврядування)</w:t>
      </w:r>
      <w:r>
        <w:rPr>
          <w:rFonts w:ascii="Times New Roman" w:hAnsi="Times New Roman" w:cs="Times New Roman"/>
          <w:szCs w:val="24"/>
          <w:lang w:val="uk-UA"/>
        </w:rPr>
        <w:t>.</w:t>
      </w:r>
    </w:p>
    <w:p w:rsidR="00BA3F26" w:rsidRPr="00BA3F26" w:rsidRDefault="00BA3F26" w:rsidP="00BA3F26">
      <w:pPr>
        <w:pStyle w:val="af3"/>
        <w:numPr>
          <w:ilvl w:val="0"/>
          <w:numId w:val="4"/>
        </w:numPr>
        <w:spacing w:after="0"/>
        <w:jc w:val="both"/>
        <w:rPr>
          <w:rFonts w:ascii="Times New Roman" w:hAnsi="Times New Roman" w:cs="Times New Roman"/>
          <w:szCs w:val="24"/>
          <w:lang w:val="uk-UA"/>
        </w:rPr>
      </w:pPr>
      <w:r>
        <w:rPr>
          <w:rFonts w:ascii="Times New Roman" w:hAnsi="Times New Roman" w:cs="Times New Roman"/>
          <w:b/>
          <w:szCs w:val="24"/>
          <w:lang w:val="uk-UA"/>
        </w:rPr>
        <w:t xml:space="preserve">Локальні підзаконні нормативно-правові акти – </w:t>
      </w:r>
      <w:r w:rsidRPr="00BA3F26">
        <w:rPr>
          <w:rFonts w:ascii="Times New Roman" w:hAnsi="Times New Roman" w:cs="Times New Roman"/>
          <w:szCs w:val="24"/>
          <w:lang w:val="uk-UA"/>
        </w:rPr>
        <w:t>акти,</w:t>
      </w:r>
      <w:r>
        <w:rPr>
          <w:rFonts w:ascii="Times New Roman" w:hAnsi="Times New Roman" w:cs="Times New Roman"/>
          <w:b/>
          <w:szCs w:val="24"/>
          <w:lang w:val="uk-UA"/>
        </w:rPr>
        <w:t xml:space="preserve"> </w:t>
      </w:r>
      <w:r w:rsidRPr="00BA3F26">
        <w:rPr>
          <w:rFonts w:ascii="Times New Roman" w:hAnsi="Times New Roman" w:cs="Times New Roman"/>
          <w:szCs w:val="24"/>
          <w:lang w:val="uk-UA"/>
        </w:rPr>
        <w:t>які діють тільки в межах конкретного підприємства, установи, організації (нормативні акти керівників під</w:t>
      </w:r>
      <w:r>
        <w:rPr>
          <w:rFonts w:ascii="Times New Roman" w:hAnsi="Times New Roman" w:cs="Times New Roman"/>
          <w:szCs w:val="24"/>
          <w:lang w:val="uk-UA"/>
        </w:rPr>
        <w:t>приємств, установ, організацій).</w:t>
      </w:r>
    </w:p>
    <w:p w:rsidR="00101B98" w:rsidRPr="002E326B" w:rsidRDefault="00101B98" w:rsidP="00101B98">
      <w:pPr>
        <w:spacing w:after="0"/>
        <w:ind w:left="720"/>
        <w:jc w:val="both"/>
        <w:rPr>
          <w:rFonts w:ascii="Times New Roman" w:hAnsi="Times New Roman" w:cs="Times New Roman"/>
          <w:szCs w:val="24"/>
          <w:lang w:val="uk-UA"/>
        </w:rPr>
      </w:pPr>
    </w:p>
    <w:p w:rsidR="002E326B" w:rsidRDefault="002E326B" w:rsidP="00F66EBB">
      <w:pPr>
        <w:numPr>
          <w:ilvl w:val="0"/>
          <w:numId w:val="1"/>
        </w:numPr>
        <w:spacing w:after="0"/>
        <w:jc w:val="both"/>
        <w:rPr>
          <w:rFonts w:ascii="Times New Roman" w:hAnsi="Times New Roman" w:cs="Times New Roman"/>
          <w:szCs w:val="24"/>
          <w:lang w:val="uk-UA"/>
        </w:rPr>
      </w:pPr>
      <w:r w:rsidRPr="002E326B">
        <w:rPr>
          <w:rFonts w:ascii="Times New Roman" w:hAnsi="Times New Roman" w:cs="Times New Roman"/>
          <w:b/>
          <w:szCs w:val="24"/>
          <w:u w:val="single"/>
          <w:lang w:val="uk-UA"/>
        </w:rPr>
        <w:t>Програма</w:t>
      </w:r>
      <w:r w:rsidR="00810C52">
        <w:rPr>
          <w:rFonts w:ascii="Times New Roman" w:hAnsi="Times New Roman" w:cs="Times New Roman"/>
          <w:b/>
          <w:szCs w:val="24"/>
          <w:lang w:val="uk-UA"/>
        </w:rPr>
        <w:t xml:space="preserve"> </w:t>
      </w:r>
      <w:r w:rsidRPr="002E326B">
        <w:rPr>
          <w:rFonts w:ascii="Times New Roman" w:hAnsi="Times New Roman" w:cs="Times New Roman"/>
          <w:szCs w:val="24"/>
          <w:lang w:val="uk-UA"/>
        </w:rPr>
        <w:t xml:space="preserve">– це комбінація окремих взаємозв’язаних та взаємодоповнюючих заходів, які на постійній основі забезпечують умови </w:t>
      </w:r>
      <w:r w:rsidR="00810C52">
        <w:rPr>
          <w:rFonts w:ascii="Times New Roman" w:hAnsi="Times New Roman" w:cs="Times New Roman"/>
          <w:szCs w:val="24"/>
          <w:lang w:val="uk-UA"/>
        </w:rPr>
        <w:t>профілактики</w:t>
      </w:r>
      <w:r w:rsidRPr="002E326B">
        <w:rPr>
          <w:rFonts w:ascii="Times New Roman" w:hAnsi="Times New Roman" w:cs="Times New Roman"/>
          <w:szCs w:val="24"/>
          <w:lang w:val="uk-UA"/>
        </w:rPr>
        <w:t xml:space="preserve"> злочинності </w:t>
      </w:r>
      <w:r w:rsidR="00810C52">
        <w:rPr>
          <w:rFonts w:ascii="Times New Roman" w:hAnsi="Times New Roman" w:cs="Times New Roman"/>
          <w:szCs w:val="24"/>
          <w:lang w:val="uk-UA"/>
        </w:rPr>
        <w:t xml:space="preserve">серед </w:t>
      </w:r>
      <w:r w:rsidRPr="002E326B">
        <w:rPr>
          <w:rFonts w:ascii="Times New Roman" w:hAnsi="Times New Roman" w:cs="Times New Roman"/>
          <w:szCs w:val="24"/>
          <w:lang w:val="uk-UA"/>
        </w:rPr>
        <w:t>неповнолітніх</w:t>
      </w:r>
      <w:r w:rsidR="00BA3F26">
        <w:rPr>
          <w:rFonts w:ascii="Times New Roman" w:hAnsi="Times New Roman" w:cs="Times New Roman"/>
          <w:szCs w:val="24"/>
          <w:lang w:val="uk-UA"/>
        </w:rPr>
        <w:t>.</w:t>
      </w:r>
    </w:p>
    <w:p w:rsidR="00101B98" w:rsidRPr="002E326B" w:rsidRDefault="00101B98" w:rsidP="00101B98">
      <w:pPr>
        <w:spacing w:after="0"/>
        <w:ind w:left="720"/>
        <w:jc w:val="both"/>
        <w:rPr>
          <w:rFonts w:ascii="Times New Roman" w:hAnsi="Times New Roman" w:cs="Times New Roman"/>
          <w:szCs w:val="24"/>
          <w:lang w:val="uk-UA"/>
        </w:rPr>
      </w:pPr>
    </w:p>
    <w:p w:rsidR="00137D5D" w:rsidRDefault="00810C52" w:rsidP="00137D5D">
      <w:pPr>
        <w:numPr>
          <w:ilvl w:val="0"/>
          <w:numId w:val="1"/>
        </w:numPr>
        <w:spacing w:after="0"/>
        <w:jc w:val="both"/>
        <w:rPr>
          <w:rFonts w:ascii="Times New Roman" w:hAnsi="Times New Roman" w:cs="Times New Roman"/>
          <w:szCs w:val="24"/>
          <w:lang w:val="uk-UA"/>
        </w:rPr>
      </w:pPr>
      <w:r>
        <w:rPr>
          <w:rFonts w:ascii="Times New Roman" w:hAnsi="Times New Roman" w:cs="Times New Roman"/>
          <w:b/>
          <w:szCs w:val="24"/>
          <w:u w:val="single"/>
          <w:lang w:val="uk-UA"/>
        </w:rPr>
        <w:t>Проект</w:t>
      </w:r>
      <w:r>
        <w:rPr>
          <w:rFonts w:ascii="Times New Roman" w:hAnsi="Times New Roman" w:cs="Times New Roman"/>
          <w:b/>
          <w:szCs w:val="24"/>
          <w:lang w:val="uk-UA"/>
        </w:rPr>
        <w:t xml:space="preserve"> </w:t>
      </w:r>
      <w:r w:rsidR="002E326B" w:rsidRPr="002E326B">
        <w:rPr>
          <w:rFonts w:ascii="Times New Roman" w:hAnsi="Times New Roman" w:cs="Times New Roman"/>
          <w:szCs w:val="24"/>
          <w:lang w:val="uk-UA"/>
        </w:rPr>
        <w:t xml:space="preserve">– обмежена часовими рамками діяльність, що має визначений початок та кінець (зазвичай обмежений датою, хоча також може обмежуватися фінансуванням або досягненням результатів),  спрямована на  реалізацію унікальних, визначених потребами цілей та завдань для забезпечення дотримання умов </w:t>
      </w:r>
      <w:r>
        <w:rPr>
          <w:rFonts w:ascii="Times New Roman" w:hAnsi="Times New Roman" w:cs="Times New Roman"/>
          <w:szCs w:val="24"/>
          <w:lang w:val="uk-UA"/>
        </w:rPr>
        <w:t>профілактики</w:t>
      </w:r>
      <w:r w:rsidR="002E326B" w:rsidRPr="002E326B">
        <w:rPr>
          <w:rFonts w:ascii="Times New Roman" w:hAnsi="Times New Roman" w:cs="Times New Roman"/>
          <w:szCs w:val="24"/>
          <w:lang w:val="uk-UA"/>
        </w:rPr>
        <w:t xml:space="preserve"> </w:t>
      </w:r>
      <w:r>
        <w:rPr>
          <w:rFonts w:ascii="Times New Roman" w:hAnsi="Times New Roman" w:cs="Times New Roman"/>
          <w:szCs w:val="24"/>
          <w:lang w:val="uk-UA"/>
        </w:rPr>
        <w:t>правопорушень</w:t>
      </w:r>
      <w:r w:rsidR="002E326B" w:rsidRPr="002E326B">
        <w:rPr>
          <w:rFonts w:ascii="Times New Roman" w:hAnsi="Times New Roman" w:cs="Times New Roman"/>
          <w:szCs w:val="24"/>
          <w:lang w:val="uk-UA"/>
        </w:rPr>
        <w:t xml:space="preserve"> </w:t>
      </w:r>
      <w:r>
        <w:rPr>
          <w:rFonts w:ascii="Times New Roman" w:hAnsi="Times New Roman" w:cs="Times New Roman"/>
          <w:szCs w:val="24"/>
          <w:lang w:val="uk-UA"/>
        </w:rPr>
        <w:t xml:space="preserve">серед </w:t>
      </w:r>
      <w:r w:rsidR="002E326B" w:rsidRPr="002E326B">
        <w:rPr>
          <w:rFonts w:ascii="Times New Roman" w:hAnsi="Times New Roman" w:cs="Times New Roman"/>
          <w:szCs w:val="24"/>
          <w:lang w:val="uk-UA"/>
        </w:rPr>
        <w:t>неповнолітніх</w:t>
      </w:r>
      <w:r w:rsidR="00BA3F26">
        <w:rPr>
          <w:rFonts w:ascii="Times New Roman" w:hAnsi="Times New Roman" w:cs="Times New Roman"/>
          <w:szCs w:val="24"/>
          <w:lang w:val="uk-UA"/>
        </w:rPr>
        <w:t>.</w:t>
      </w:r>
    </w:p>
    <w:p w:rsidR="00137D5D" w:rsidRPr="00137D5D" w:rsidRDefault="00137D5D" w:rsidP="00137D5D">
      <w:pPr>
        <w:spacing w:after="0"/>
        <w:ind w:left="720"/>
        <w:jc w:val="both"/>
        <w:rPr>
          <w:rFonts w:ascii="Times New Roman" w:hAnsi="Times New Roman" w:cs="Times New Roman"/>
          <w:szCs w:val="24"/>
          <w:lang w:val="uk-UA"/>
        </w:rPr>
      </w:pPr>
    </w:p>
    <w:p w:rsidR="00F66EBB" w:rsidRPr="00810C52" w:rsidRDefault="00F66EBB" w:rsidP="00F66EBB">
      <w:pPr>
        <w:spacing w:after="0"/>
        <w:ind w:left="720"/>
        <w:jc w:val="both"/>
        <w:rPr>
          <w:rFonts w:ascii="Times New Roman" w:hAnsi="Times New Roman" w:cs="Times New Roman"/>
          <w:b/>
          <w:szCs w:val="24"/>
          <w:u w:val="single"/>
          <w:lang w:val="uk-UA"/>
        </w:rPr>
      </w:pPr>
    </w:p>
    <w:p w:rsidR="00F66EBB" w:rsidRPr="00F66EBB" w:rsidRDefault="00E70282" w:rsidP="00F66EBB">
      <w:pPr>
        <w:jc w:val="both"/>
        <w:rPr>
          <w:rFonts w:ascii="Times New Roman" w:hAnsi="Times New Roman" w:cs="Times New Roman"/>
          <w:szCs w:val="24"/>
          <w:lang w:val="uk-UA"/>
        </w:rPr>
      </w:pPr>
      <w:r>
        <w:rPr>
          <w:rFonts w:ascii="Times New Roman" w:hAnsi="Times New Roman" w:cs="Times New Roman"/>
          <w:szCs w:val="24"/>
          <w:lang w:val="en-US"/>
        </w:rPr>
        <w:t>V</w:t>
      </w:r>
      <w:r w:rsidR="00F66EBB" w:rsidRPr="00810C52">
        <w:rPr>
          <w:rFonts w:ascii="Times New Roman" w:hAnsi="Times New Roman" w:cs="Times New Roman"/>
          <w:szCs w:val="24"/>
          <w:lang w:val="uk-UA"/>
        </w:rPr>
        <w:t xml:space="preserve">. </w:t>
      </w:r>
      <w:bookmarkStart w:id="0" w:name="451"/>
      <w:r w:rsidR="00F66EBB" w:rsidRPr="00F66EBB">
        <w:rPr>
          <w:rFonts w:ascii="Times New Roman" w:hAnsi="Times New Roman" w:cs="Times New Roman"/>
          <w:szCs w:val="24"/>
          <w:lang w:val="uk-UA"/>
        </w:rPr>
        <w:t xml:space="preserve">Враховуючи зміст Керівних принципів Організації Об'єднаних Націй для попередження злочинності серед неповнолітніх, прийнятих в 1990 р в Ер-Ріяді, інформацію слід надавати з урахуванням наступних рівнів здійснення заходів з </w:t>
      </w:r>
      <w:r w:rsidR="00F66EBB">
        <w:rPr>
          <w:rFonts w:ascii="Times New Roman" w:hAnsi="Times New Roman" w:cs="Times New Roman"/>
          <w:szCs w:val="24"/>
          <w:lang w:val="uk-UA"/>
        </w:rPr>
        <w:t>профілактики</w:t>
      </w:r>
      <w:r w:rsidR="00F66EBB" w:rsidRPr="00F66EBB">
        <w:rPr>
          <w:rFonts w:ascii="Times New Roman" w:hAnsi="Times New Roman" w:cs="Times New Roman"/>
          <w:szCs w:val="24"/>
          <w:lang w:val="uk-UA"/>
        </w:rPr>
        <w:t xml:space="preserve"> </w:t>
      </w:r>
      <w:r w:rsidR="00810C52">
        <w:rPr>
          <w:rFonts w:ascii="Times New Roman" w:hAnsi="Times New Roman" w:cs="Times New Roman"/>
          <w:szCs w:val="24"/>
          <w:lang w:val="uk-UA"/>
        </w:rPr>
        <w:t>правопорушень серед</w:t>
      </w:r>
      <w:r w:rsidR="00F66EBB" w:rsidRPr="00F66EBB">
        <w:rPr>
          <w:rFonts w:ascii="Times New Roman" w:hAnsi="Times New Roman" w:cs="Times New Roman"/>
          <w:szCs w:val="24"/>
          <w:lang w:val="uk-UA"/>
        </w:rPr>
        <w:t xml:space="preserve"> неповнолітніх:</w:t>
      </w:r>
    </w:p>
    <w:p w:rsidR="00F66EBB" w:rsidRDefault="00F66EBB" w:rsidP="00F66EBB">
      <w:pPr>
        <w:spacing w:after="0"/>
        <w:jc w:val="both"/>
        <w:rPr>
          <w:rFonts w:ascii="Times New Roman" w:hAnsi="Times New Roman" w:cs="Times New Roman"/>
          <w:szCs w:val="24"/>
          <w:lang w:val="uk-UA"/>
        </w:rPr>
      </w:pPr>
      <w:r w:rsidRPr="00F66EBB">
        <w:rPr>
          <w:rFonts w:ascii="Times New Roman" w:hAnsi="Times New Roman" w:cs="Times New Roman"/>
          <w:szCs w:val="24"/>
          <w:lang w:val="uk-UA"/>
        </w:rPr>
        <w:t>•</w:t>
      </w:r>
      <w:r w:rsidRPr="00F66EBB">
        <w:rPr>
          <w:rFonts w:ascii="Times New Roman" w:hAnsi="Times New Roman" w:cs="Times New Roman"/>
          <w:szCs w:val="24"/>
        </w:rPr>
        <w:t> </w:t>
      </w:r>
      <w:r w:rsidRPr="00F66EBB">
        <w:rPr>
          <w:rFonts w:ascii="Times New Roman" w:hAnsi="Times New Roman" w:cs="Times New Roman"/>
          <w:b/>
          <w:bCs/>
          <w:iCs/>
          <w:szCs w:val="24"/>
          <w:u w:val="single"/>
          <w:lang w:val="uk-UA"/>
        </w:rPr>
        <w:t>перший рівень профілактики,</w:t>
      </w:r>
      <w:r w:rsidRPr="00F66EBB">
        <w:rPr>
          <w:rFonts w:ascii="Times New Roman" w:hAnsi="Times New Roman" w:cs="Times New Roman"/>
          <w:szCs w:val="24"/>
        </w:rPr>
        <w:t> </w:t>
      </w:r>
      <w:r w:rsidRPr="00F66EBB">
        <w:rPr>
          <w:rFonts w:ascii="Times New Roman" w:hAnsi="Times New Roman" w:cs="Times New Roman"/>
          <w:szCs w:val="24"/>
          <w:lang w:val="uk-UA"/>
        </w:rPr>
        <w:t xml:space="preserve">тобто загальні заходи щодо забезпечення соціальної справедливості та рівності можливостей, що, у свою чергу, сприяє усуненню таких глибинних причин злочинності, як </w:t>
      </w:r>
      <w:r w:rsidR="00BA3F26">
        <w:rPr>
          <w:rFonts w:ascii="Times New Roman" w:hAnsi="Times New Roman" w:cs="Times New Roman"/>
          <w:szCs w:val="24"/>
          <w:lang w:val="uk-UA"/>
        </w:rPr>
        <w:t>бідність</w:t>
      </w:r>
      <w:r w:rsidRPr="00F66EBB">
        <w:rPr>
          <w:rFonts w:ascii="Times New Roman" w:hAnsi="Times New Roman" w:cs="Times New Roman"/>
          <w:szCs w:val="24"/>
          <w:lang w:val="uk-UA"/>
        </w:rPr>
        <w:t xml:space="preserve"> та інші форми маргіналізації неповнолітніх (наприклад, діяльність молодіжних клубів, соціальних центрів, вирішення проблеми зайнятості дозвілля дітей та підлітків силами установ системи шкільної та позашкільної освіти тощо);</w:t>
      </w:r>
    </w:p>
    <w:p w:rsidR="007D3F0A" w:rsidRPr="00F66EBB" w:rsidRDefault="007D3F0A" w:rsidP="00F66EBB">
      <w:pPr>
        <w:spacing w:after="0"/>
        <w:jc w:val="both"/>
        <w:rPr>
          <w:rFonts w:ascii="Times New Roman" w:hAnsi="Times New Roman" w:cs="Times New Roman"/>
          <w:szCs w:val="24"/>
          <w:lang w:val="uk-UA"/>
        </w:rPr>
      </w:pPr>
    </w:p>
    <w:p w:rsidR="00F66EBB" w:rsidRDefault="00F66EBB" w:rsidP="00F66EBB">
      <w:pPr>
        <w:spacing w:after="0"/>
        <w:jc w:val="both"/>
        <w:rPr>
          <w:rFonts w:ascii="Times New Roman" w:hAnsi="Times New Roman" w:cs="Times New Roman"/>
          <w:szCs w:val="24"/>
          <w:lang w:val="uk-UA"/>
        </w:rPr>
      </w:pPr>
      <w:r w:rsidRPr="00F66EBB">
        <w:rPr>
          <w:rFonts w:ascii="Times New Roman" w:hAnsi="Times New Roman" w:cs="Times New Roman"/>
          <w:szCs w:val="24"/>
          <w:lang w:val="uk-UA"/>
        </w:rPr>
        <w:t>•</w:t>
      </w:r>
      <w:r w:rsidRPr="00F66EBB">
        <w:rPr>
          <w:rFonts w:ascii="Times New Roman" w:hAnsi="Times New Roman" w:cs="Times New Roman"/>
          <w:szCs w:val="24"/>
        </w:rPr>
        <w:t> </w:t>
      </w:r>
      <w:r w:rsidRPr="00F66EBB">
        <w:rPr>
          <w:rFonts w:ascii="Times New Roman" w:hAnsi="Times New Roman" w:cs="Times New Roman"/>
          <w:b/>
          <w:bCs/>
          <w:iCs/>
          <w:szCs w:val="24"/>
          <w:u w:val="single"/>
          <w:lang w:val="uk-UA"/>
        </w:rPr>
        <w:t>другий рівень профілактики,</w:t>
      </w:r>
      <w:r w:rsidRPr="00F66EBB">
        <w:rPr>
          <w:rFonts w:ascii="Times New Roman" w:hAnsi="Times New Roman" w:cs="Times New Roman"/>
          <w:szCs w:val="24"/>
        </w:rPr>
        <w:t> </w:t>
      </w:r>
      <w:r w:rsidRPr="00F66EBB">
        <w:rPr>
          <w:rFonts w:ascii="Times New Roman" w:hAnsi="Times New Roman" w:cs="Times New Roman"/>
          <w:szCs w:val="24"/>
          <w:lang w:val="uk-UA"/>
        </w:rPr>
        <w:t xml:space="preserve">тобто заходи з надання допомоги дітям, які належать до груп підвищеного ризику, наприклад, тим, чиї батьки самі відчувають особливі труднощі або ж нехтують батьківськими обов'язками, дітям-сиротам, </w:t>
      </w:r>
      <w:r w:rsidR="00BA3F26">
        <w:rPr>
          <w:rFonts w:ascii="Times New Roman" w:hAnsi="Times New Roman" w:cs="Times New Roman"/>
          <w:szCs w:val="24"/>
          <w:lang w:val="uk-UA"/>
        </w:rPr>
        <w:t xml:space="preserve">дітям, позбавлених батьківського піклування, </w:t>
      </w:r>
      <w:r w:rsidRPr="00F66EBB">
        <w:rPr>
          <w:rFonts w:ascii="Times New Roman" w:hAnsi="Times New Roman" w:cs="Times New Roman"/>
          <w:szCs w:val="24"/>
          <w:lang w:val="uk-UA"/>
        </w:rPr>
        <w:t xml:space="preserve">дітям-переселенцям, дітям, що опинилися у </w:t>
      </w:r>
      <w:r w:rsidR="00BA3F26">
        <w:rPr>
          <w:rFonts w:ascii="Times New Roman" w:hAnsi="Times New Roman" w:cs="Times New Roman"/>
          <w:szCs w:val="24"/>
          <w:lang w:val="uk-UA"/>
        </w:rPr>
        <w:t>складних</w:t>
      </w:r>
      <w:r w:rsidRPr="00F66EBB">
        <w:rPr>
          <w:rFonts w:ascii="Times New Roman" w:hAnsi="Times New Roman" w:cs="Times New Roman"/>
          <w:szCs w:val="24"/>
          <w:lang w:val="uk-UA"/>
        </w:rPr>
        <w:t xml:space="preserve"> життєвих обставинах тощо;</w:t>
      </w:r>
    </w:p>
    <w:p w:rsidR="00E70282" w:rsidRPr="00F66EBB" w:rsidRDefault="00E70282" w:rsidP="00F66EBB">
      <w:pPr>
        <w:spacing w:after="0"/>
        <w:jc w:val="both"/>
        <w:rPr>
          <w:rFonts w:ascii="Times New Roman" w:hAnsi="Times New Roman" w:cs="Times New Roman"/>
          <w:szCs w:val="24"/>
          <w:lang w:val="uk-UA"/>
        </w:rPr>
      </w:pPr>
    </w:p>
    <w:p w:rsidR="00F66EBB" w:rsidRPr="00F66EBB" w:rsidRDefault="00F66EBB" w:rsidP="00F66EBB">
      <w:pPr>
        <w:spacing w:after="0"/>
        <w:jc w:val="both"/>
        <w:rPr>
          <w:rFonts w:ascii="Times New Roman" w:hAnsi="Times New Roman" w:cs="Times New Roman"/>
          <w:szCs w:val="24"/>
          <w:lang w:val="uk-UA"/>
        </w:rPr>
      </w:pPr>
      <w:r w:rsidRPr="00F66EBB">
        <w:rPr>
          <w:rFonts w:ascii="Times New Roman" w:hAnsi="Times New Roman" w:cs="Times New Roman"/>
          <w:szCs w:val="24"/>
        </w:rPr>
        <w:t>• </w:t>
      </w:r>
      <w:proofErr w:type="spellStart"/>
      <w:r w:rsidRPr="00F66EBB">
        <w:rPr>
          <w:rFonts w:ascii="Times New Roman" w:hAnsi="Times New Roman" w:cs="Times New Roman"/>
          <w:b/>
          <w:bCs/>
          <w:iCs/>
          <w:szCs w:val="24"/>
          <w:u w:val="single"/>
        </w:rPr>
        <w:t>третій</w:t>
      </w:r>
      <w:proofErr w:type="spellEnd"/>
      <w:r w:rsidRPr="00F66EBB">
        <w:rPr>
          <w:rFonts w:ascii="Times New Roman" w:hAnsi="Times New Roman" w:cs="Times New Roman"/>
          <w:b/>
          <w:bCs/>
          <w:iCs/>
          <w:szCs w:val="24"/>
          <w:u w:val="single"/>
        </w:rPr>
        <w:t xml:space="preserve"> </w:t>
      </w:r>
      <w:proofErr w:type="spellStart"/>
      <w:r w:rsidRPr="00F66EBB">
        <w:rPr>
          <w:rFonts w:ascii="Times New Roman" w:hAnsi="Times New Roman" w:cs="Times New Roman"/>
          <w:b/>
          <w:bCs/>
          <w:iCs/>
          <w:szCs w:val="24"/>
          <w:u w:val="single"/>
        </w:rPr>
        <w:t>рівень</w:t>
      </w:r>
      <w:proofErr w:type="spellEnd"/>
      <w:r w:rsidRPr="00F66EBB">
        <w:rPr>
          <w:rFonts w:ascii="Times New Roman" w:hAnsi="Times New Roman" w:cs="Times New Roman"/>
          <w:b/>
          <w:bCs/>
          <w:iCs/>
          <w:szCs w:val="24"/>
          <w:u w:val="single"/>
        </w:rPr>
        <w:t xml:space="preserve"> </w:t>
      </w:r>
      <w:proofErr w:type="spellStart"/>
      <w:r w:rsidRPr="00F66EBB">
        <w:rPr>
          <w:rFonts w:ascii="Times New Roman" w:hAnsi="Times New Roman" w:cs="Times New Roman"/>
          <w:b/>
          <w:bCs/>
          <w:iCs/>
          <w:szCs w:val="24"/>
          <w:u w:val="single"/>
        </w:rPr>
        <w:t>профілактики</w:t>
      </w:r>
      <w:proofErr w:type="spellEnd"/>
      <w:r w:rsidR="00DC3DEB">
        <w:rPr>
          <w:rFonts w:ascii="Times New Roman" w:hAnsi="Times New Roman" w:cs="Times New Roman"/>
          <w:szCs w:val="24"/>
        </w:rPr>
        <w:t xml:space="preserve">, </w:t>
      </w:r>
      <w:proofErr w:type="spellStart"/>
      <w:r w:rsidR="00DC3DEB">
        <w:rPr>
          <w:rFonts w:ascii="Times New Roman" w:hAnsi="Times New Roman" w:cs="Times New Roman"/>
          <w:szCs w:val="24"/>
        </w:rPr>
        <w:t>тобто</w:t>
      </w:r>
      <w:proofErr w:type="spellEnd"/>
      <w:r w:rsidRPr="00F66EBB">
        <w:rPr>
          <w:rFonts w:ascii="Times New Roman" w:hAnsi="Times New Roman" w:cs="Times New Roman"/>
          <w:szCs w:val="24"/>
        </w:rPr>
        <w:t xml:space="preserve"> заходи, </w:t>
      </w:r>
      <w:proofErr w:type="spellStart"/>
      <w:r w:rsidRPr="00F66EBB">
        <w:rPr>
          <w:rFonts w:ascii="Times New Roman" w:hAnsi="Times New Roman" w:cs="Times New Roman"/>
          <w:szCs w:val="24"/>
        </w:rPr>
        <w:t>що</w:t>
      </w:r>
      <w:proofErr w:type="spellEnd"/>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дозволяють</w:t>
      </w:r>
      <w:proofErr w:type="spellEnd"/>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уникнути</w:t>
      </w:r>
      <w:proofErr w:type="spellEnd"/>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непотрібного</w:t>
      </w:r>
      <w:proofErr w:type="spellEnd"/>
      <w:r w:rsidRPr="00F66EBB">
        <w:rPr>
          <w:rFonts w:ascii="Times New Roman" w:hAnsi="Times New Roman" w:cs="Times New Roman"/>
          <w:szCs w:val="24"/>
        </w:rPr>
        <w:t xml:space="preserve"> контакту </w:t>
      </w:r>
      <w:proofErr w:type="spellStart"/>
      <w:r w:rsidRPr="00F66EBB">
        <w:rPr>
          <w:rFonts w:ascii="Times New Roman" w:hAnsi="Times New Roman" w:cs="Times New Roman"/>
          <w:szCs w:val="24"/>
        </w:rPr>
        <w:t>з</w:t>
      </w:r>
      <w:proofErr w:type="spellEnd"/>
      <w:r w:rsidRPr="00F66EBB">
        <w:rPr>
          <w:rFonts w:ascii="Times New Roman" w:hAnsi="Times New Roman" w:cs="Times New Roman"/>
          <w:szCs w:val="24"/>
        </w:rPr>
        <w:t xml:space="preserve"> формальною системою </w:t>
      </w:r>
      <w:proofErr w:type="spellStart"/>
      <w:r w:rsidRPr="00F66EBB">
        <w:rPr>
          <w:rFonts w:ascii="Times New Roman" w:hAnsi="Times New Roman" w:cs="Times New Roman"/>
          <w:szCs w:val="24"/>
        </w:rPr>
        <w:t>правосуддя</w:t>
      </w:r>
      <w:proofErr w:type="spellEnd"/>
      <w:r w:rsidRPr="00F66EBB">
        <w:rPr>
          <w:rFonts w:ascii="Times New Roman" w:hAnsi="Times New Roman" w:cs="Times New Roman"/>
          <w:szCs w:val="24"/>
        </w:rPr>
        <w:t xml:space="preserve">, а </w:t>
      </w:r>
      <w:proofErr w:type="spellStart"/>
      <w:r w:rsidRPr="00F66EBB">
        <w:rPr>
          <w:rFonts w:ascii="Times New Roman" w:hAnsi="Times New Roman" w:cs="Times New Roman"/>
          <w:szCs w:val="24"/>
        </w:rPr>
        <w:t>також</w:t>
      </w:r>
      <w:proofErr w:type="spellEnd"/>
      <w:r w:rsidRPr="00F66EBB">
        <w:rPr>
          <w:rFonts w:ascii="Times New Roman" w:hAnsi="Times New Roman" w:cs="Times New Roman"/>
          <w:szCs w:val="24"/>
        </w:rPr>
        <w:t xml:space="preserve"> заходи </w:t>
      </w:r>
      <w:proofErr w:type="spellStart"/>
      <w:r w:rsidRPr="00F66EBB">
        <w:rPr>
          <w:rFonts w:ascii="Times New Roman" w:hAnsi="Times New Roman" w:cs="Times New Roman"/>
          <w:szCs w:val="24"/>
        </w:rPr>
        <w:t>щодо</w:t>
      </w:r>
      <w:proofErr w:type="spellEnd"/>
      <w:r w:rsidRPr="00F66EBB">
        <w:rPr>
          <w:rFonts w:ascii="Times New Roman" w:hAnsi="Times New Roman" w:cs="Times New Roman"/>
          <w:szCs w:val="24"/>
        </w:rPr>
        <w:t xml:space="preserve"> </w:t>
      </w:r>
      <w:r w:rsidRPr="00F66EBB">
        <w:rPr>
          <w:rFonts w:ascii="Times New Roman" w:hAnsi="Times New Roman" w:cs="Times New Roman"/>
          <w:szCs w:val="24"/>
          <w:lang w:val="uk-UA"/>
        </w:rPr>
        <w:t>протидії вчинення</w:t>
      </w:r>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повторних</w:t>
      </w:r>
      <w:proofErr w:type="spellEnd"/>
      <w:r w:rsidRPr="00F66EBB">
        <w:rPr>
          <w:rFonts w:ascii="Times New Roman" w:hAnsi="Times New Roman" w:cs="Times New Roman"/>
          <w:szCs w:val="24"/>
        </w:rPr>
        <w:t xml:space="preserve"> </w:t>
      </w:r>
      <w:proofErr w:type="spellStart"/>
      <w:r w:rsidRPr="00F66EBB">
        <w:rPr>
          <w:rFonts w:ascii="Times New Roman" w:hAnsi="Times New Roman" w:cs="Times New Roman"/>
          <w:szCs w:val="24"/>
        </w:rPr>
        <w:t>правопорушень</w:t>
      </w:r>
      <w:proofErr w:type="spellEnd"/>
      <w:r w:rsidRPr="00F66EBB">
        <w:rPr>
          <w:rFonts w:ascii="Times New Roman" w:hAnsi="Times New Roman" w:cs="Times New Roman"/>
          <w:szCs w:val="24"/>
        </w:rPr>
        <w:t xml:space="preserve">. </w:t>
      </w:r>
      <w:r w:rsidRPr="00F66EBB">
        <w:rPr>
          <w:rFonts w:ascii="Times New Roman" w:hAnsi="Times New Roman" w:cs="Times New Roman"/>
          <w:szCs w:val="24"/>
          <w:lang w:val="uk-UA"/>
        </w:rPr>
        <w:t xml:space="preserve">Реалізовуються щодо дітей, які вчинили правопорушення, </w:t>
      </w:r>
      <w:bookmarkEnd w:id="0"/>
      <w:r w:rsidRPr="00F66EBB">
        <w:rPr>
          <w:rFonts w:ascii="Times New Roman" w:hAnsi="Times New Roman" w:cs="Times New Roman"/>
          <w:szCs w:val="24"/>
          <w:lang w:val="uk-UA"/>
        </w:rPr>
        <w:t>та несуть відповідну відповідальність, в тому числі відбувають покарання.</w:t>
      </w:r>
    </w:p>
    <w:p w:rsidR="00F66EBB" w:rsidRPr="00F66EBB" w:rsidRDefault="00F66EBB" w:rsidP="00F66EBB">
      <w:pPr>
        <w:spacing w:after="0"/>
        <w:jc w:val="both"/>
        <w:rPr>
          <w:rFonts w:ascii="Times New Roman" w:hAnsi="Times New Roman" w:cs="Times New Roman"/>
          <w:szCs w:val="24"/>
          <w:lang w:val="uk-UA"/>
        </w:rPr>
      </w:pPr>
    </w:p>
    <w:p w:rsidR="002E326B" w:rsidRPr="002E326B" w:rsidRDefault="002E326B" w:rsidP="002E326B">
      <w:pPr>
        <w:spacing w:after="0"/>
        <w:jc w:val="both"/>
        <w:rPr>
          <w:rFonts w:ascii="Times New Roman" w:hAnsi="Times New Roman" w:cs="Times New Roman"/>
          <w:szCs w:val="24"/>
          <w:lang w:val="uk-UA"/>
        </w:rPr>
      </w:pPr>
    </w:p>
    <w:p w:rsidR="00C1003A" w:rsidRDefault="00C1003A" w:rsidP="009A78B9">
      <w:pPr>
        <w:spacing w:after="0"/>
        <w:jc w:val="center"/>
        <w:rPr>
          <w:rFonts w:ascii="Times New Roman" w:hAnsi="Times New Roman" w:cs="Times New Roman"/>
          <w:b/>
          <w:sz w:val="24"/>
          <w:szCs w:val="24"/>
          <w:lang w:val="uk-UA"/>
        </w:rPr>
      </w:pPr>
    </w:p>
    <w:p w:rsidR="00E70282" w:rsidRDefault="00E70282" w:rsidP="009A78B9">
      <w:pPr>
        <w:spacing w:after="0"/>
        <w:jc w:val="center"/>
        <w:rPr>
          <w:rFonts w:ascii="Times New Roman" w:hAnsi="Times New Roman" w:cs="Times New Roman"/>
          <w:b/>
          <w:sz w:val="40"/>
          <w:szCs w:val="24"/>
          <w:lang w:val="uk-UA"/>
        </w:rPr>
      </w:pPr>
    </w:p>
    <w:p w:rsidR="00FE7439" w:rsidRDefault="00FE7439" w:rsidP="00B66422">
      <w:pPr>
        <w:spacing w:after="0"/>
        <w:jc w:val="right"/>
        <w:rPr>
          <w:rFonts w:ascii="Times New Roman" w:hAnsi="Times New Roman" w:cs="Times New Roman"/>
          <w:b/>
          <w:sz w:val="40"/>
          <w:szCs w:val="24"/>
          <w:lang w:val="uk-UA"/>
        </w:rPr>
      </w:pPr>
    </w:p>
    <w:p w:rsidR="00BA3F26" w:rsidRDefault="00BA3F26" w:rsidP="00B66422">
      <w:pPr>
        <w:spacing w:after="0"/>
        <w:jc w:val="right"/>
        <w:rPr>
          <w:rFonts w:ascii="Times New Roman" w:hAnsi="Times New Roman" w:cs="Times New Roman"/>
          <w:b/>
          <w:sz w:val="12"/>
          <w:szCs w:val="24"/>
          <w:lang w:val="uk-UA"/>
        </w:rPr>
      </w:pPr>
    </w:p>
    <w:p w:rsidR="00BA3F26" w:rsidRDefault="00BA3F26" w:rsidP="00B66422">
      <w:pPr>
        <w:spacing w:after="0"/>
        <w:jc w:val="right"/>
        <w:rPr>
          <w:rFonts w:ascii="Times New Roman" w:hAnsi="Times New Roman" w:cs="Times New Roman"/>
          <w:b/>
          <w:sz w:val="12"/>
          <w:szCs w:val="24"/>
          <w:lang w:val="uk-UA"/>
        </w:rPr>
      </w:pPr>
    </w:p>
    <w:p w:rsidR="00BA3F26" w:rsidRDefault="00BA3F26" w:rsidP="00B66422">
      <w:pPr>
        <w:spacing w:after="0"/>
        <w:jc w:val="right"/>
        <w:rPr>
          <w:rFonts w:ascii="Times New Roman" w:hAnsi="Times New Roman" w:cs="Times New Roman"/>
          <w:b/>
          <w:sz w:val="12"/>
          <w:szCs w:val="24"/>
          <w:lang w:val="uk-UA"/>
        </w:rPr>
      </w:pPr>
    </w:p>
    <w:p w:rsidR="00BA3F26" w:rsidRDefault="00BA3F26" w:rsidP="00B66422">
      <w:pPr>
        <w:spacing w:after="0"/>
        <w:jc w:val="right"/>
        <w:rPr>
          <w:rFonts w:ascii="Times New Roman" w:hAnsi="Times New Roman" w:cs="Times New Roman"/>
          <w:b/>
          <w:sz w:val="12"/>
          <w:szCs w:val="24"/>
          <w:lang w:val="uk-UA"/>
        </w:rPr>
      </w:pPr>
    </w:p>
    <w:p w:rsidR="00BA3F26" w:rsidRPr="00BA3F26" w:rsidRDefault="00BA3F26" w:rsidP="00B66422">
      <w:pPr>
        <w:spacing w:after="0"/>
        <w:jc w:val="right"/>
        <w:rPr>
          <w:rFonts w:ascii="Times New Roman" w:hAnsi="Times New Roman" w:cs="Times New Roman"/>
          <w:b/>
          <w:sz w:val="12"/>
          <w:szCs w:val="24"/>
          <w:lang w:val="uk-UA"/>
        </w:rPr>
      </w:pPr>
    </w:p>
    <w:p w:rsidR="00107619" w:rsidRPr="00BA3F26" w:rsidRDefault="00107619" w:rsidP="00B66422">
      <w:pPr>
        <w:spacing w:after="0"/>
        <w:jc w:val="right"/>
        <w:rPr>
          <w:rFonts w:ascii="Times New Roman" w:hAnsi="Times New Roman" w:cs="Times New Roman"/>
          <w:b/>
          <w:sz w:val="12"/>
          <w:szCs w:val="12"/>
          <w:lang w:val="uk-UA"/>
        </w:rPr>
      </w:pPr>
    </w:p>
    <w:p w:rsidR="00B66422" w:rsidRDefault="00B66422" w:rsidP="00B66422">
      <w:pPr>
        <w:spacing w:after="0"/>
        <w:jc w:val="right"/>
        <w:rPr>
          <w:rFonts w:ascii="Times New Roman" w:hAnsi="Times New Roman" w:cs="Times New Roman"/>
          <w:b/>
          <w:sz w:val="28"/>
          <w:szCs w:val="24"/>
          <w:lang w:val="uk-UA"/>
        </w:rPr>
      </w:pPr>
      <w:r>
        <w:rPr>
          <w:rFonts w:ascii="Times New Roman" w:hAnsi="Times New Roman" w:cs="Times New Roman"/>
          <w:b/>
          <w:sz w:val="28"/>
          <w:szCs w:val="24"/>
          <w:lang w:val="uk-UA"/>
        </w:rPr>
        <w:lastRenderedPageBreak/>
        <w:t>Додаток № 1</w:t>
      </w:r>
    </w:p>
    <w:p w:rsidR="00B66422" w:rsidRPr="00B66422" w:rsidRDefault="00B66422" w:rsidP="00B66422">
      <w:pPr>
        <w:spacing w:after="0"/>
        <w:jc w:val="right"/>
        <w:rPr>
          <w:rFonts w:ascii="Times New Roman" w:hAnsi="Times New Roman" w:cs="Times New Roman"/>
          <w:b/>
          <w:sz w:val="28"/>
          <w:szCs w:val="24"/>
          <w:lang w:val="uk-UA"/>
        </w:rPr>
      </w:pPr>
    </w:p>
    <w:p w:rsidR="00C517D4" w:rsidRDefault="00C517D4" w:rsidP="009A78B9">
      <w:pPr>
        <w:spacing w:after="0"/>
        <w:jc w:val="center"/>
        <w:rPr>
          <w:rFonts w:ascii="Times New Roman" w:hAnsi="Times New Roman" w:cs="Times New Roman"/>
          <w:b/>
          <w:sz w:val="24"/>
          <w:szCs w:val="24"/>
          <w:lang w:val="uk-UA"/>
        </w:rPr>
      </w:pPr>
    </w:p>
    <w:p w:rsidR="009A78B9" w:rsidRPr="009A78B9" w:rsidRDefault="009A78B9" w:rsidP="009A78B9">
      <w:pPr>
        <w:spacing w:after="0"/>
        <w:jc w:val="center"/>
        <w:rPr>
          <w:rFonts w:ascii="Times New Roman" w:hAnsi="Times New Roman" w:cs="Times New Roman"/>
          <w:b/>
          <w:sz w:val="24"/>
          <w:szCs w:val="24"/>
        </w:rPr>
      </w:pPr>
      <w:r>
        <w:rPr>
          <w:rFonts w:ascii="Times New Roman" w:hAnsi="Times New Roman" w:cs="Times New Roman"/>
          <w:b/>
          <w:sz w:val="24"/>
          <w:szCs w:val="24"/>
          <w:lang w:val="uk-UA"/>
        </w:rPr>
        <w:t>ІНФОРМАЦІЯ</w:t>
      </w:r>
      <w:r>
        <w:rPr>
          <w:rStyle w:val="ae"/>
          <w:rFonts w:ascii="Times New Roman" w:hAnsi="Times New Roman" w:cs="Times New Roman"/>
          <w:b/>
          <w:sz w:val="24"/>
          <w:szCs w:val="24"/>
          <w:lang w:val="uk-UA"/>
        </w:rPr>
        <w:footnoteReference w:id="1"/>
      </w:r>
    </w:p>
    <w:p w:rsidR="009A78B9" w:rsidRPr="009A78B9" w:rsidRDefault="009A78B9" w:rsidP="009A78B9">
      <w:pPr>
        <w:spacing w:after="0"/>
        <w:jc w:val="center"/>
        <w:rPr>
          <w:rFonts w:ascii="Times New Roman" w:hAnsi="Times New Roman" w:cs="Times New Roman"/>
          <w:b/>
          <w:sz w:val="24"/>
          <w:szCs w:val="24"/>
          <w:lang w:val="uk-UA"/>
        </w:rPr>
      </w:pPr>
      <w:r w:rsidRPr="009A78B9">
        <w:rPr>
          <w:rFonts w:ascii="Times New Roman" w:hAnsi="Times New Roman" w:cs="Times New Roman"/>
          <w:b/>
          <w:sz w:val="24"/>
          <w:szCs w:val="24"/>
          <w:lang w:val="uk-UA"/>
        </w:rPr>
        <w:t xml:space="preserve">про </w:t>
      </w:r>
      <w:r w:rsidR="00480399">
        <w:rPr>
          <w:rFonts w:ascii="Times New Roman" w:hAnsi="Times New Roman" w:cs="Times New Roman"/>
          <w:b/>
          <w:sz w:val="24"/>
          <w:szCs w:val="24"/>
          <w:lang w:val="uk-UA"/>
        </w:rPr>
        <w:t>програму, в тому числі цільову</w:t>
      </w:r>
      <w:r w:rsidR="00C1003A">
        <w:rPr>
          <w:rFonts w:ascii="Times New Roman" w:hAnsi="Times New Roman" w:cs="Times New Roman"/>
          <w:b/>
          <w:sz w:val="24"/>
          <w:szCs w:val="24"/>
          <w:lang w:val="uk-UA"/>
        </w:rPr>
        <w:t xml:space="preserve">, </w:t>
      </w:r>
      <w:r w:rsidRPr="009A78B9">
        <w:rPr>
          <w:rFonts w:ascii="Times New Roman" w:hAnsi="Times New Roman" w:cs="Times New Roman"/>
          <w:b/>
          <w:sz w:val="24"/>
          <w:szCs w:val="24"/>
          <w:lang w:val="uk-UA"/>
        </w:rPr>
        <w:t xml:space="preserve">в галузі </w:t>
      </w:r>
      <w:r w:rsidR="00B66422">
        <w:rPr>
          <w:rFonts w:ascii="Times New Roman" w:hAnsi="Times New Roman" w:cs="Times New Roman"/>
          <w:b/>
          <w:sz w:val="24"/>
          <w:szCs w:val="24"/>
          <w:lang w:val="uk-UA"/>
        </w:rPr>
        <w:t>профілактики</w:t>
      </w:r>
      <w:r w:rsidRPr="009A78B9">
        <w:rPr>
          <w:rFonts w:ascii="Times New Roman" w:hAnsi="Times New Roman" w:cs="Times New Roman"/>
          <w:b/>
          <w:sz w:val="24"/>
          <w:szCs w:val="24"/>
          <w:lang w:val="uk-UA"/>
        </w:rPr>
        <w:t xml:space="preserve"> </w:t>
      </w:r>
      <w:r>
        <w:rPr>
          <w:rFonts w:ascii="Times New Roman" w:hAnsi="Times New Roman" w:cs="Times New Roman"/>
          <w:b/>
          <w:sz w:val="24"/>
          <w:szCs w:val="24"/>
          <w:lang w:val="uk-UA"/>
        </w:rPr>
        <w:br/>
      </w:r>
      <w:r w:rsidRPr="009A78B9">
        <w:rPr>
          <w:rFonts w:ascii="Times New Roman" w:hAnsi="Times New Roman" w:cs="Times New Roman"/>
          <w:b/>
          <w:sz w:val="24"/>
          <w:szCs w:val="24"/>
          <w:lang w:val="uk-UA"/>
        </w:rPr>
        <w:t>правопорушень серед неповнолітніх</w:t>
      </w:r>
    </w:p>
    <w:p w:rsidR="009A78B9" w:rsidRPr="009A78B9" w:rsidRDefault="009A78B9" w:rsidP="009A78B9">
      <w:pPr>
        <w:spacing w:after="0"/>
        <w:jc w:val="center"/>
        <w:rPr>
          <w:rFonts w:ascii="Times New Roman" w:hAnsi="Times New Roman" w:cs="Times New Roman"/>
          <w:sz w:val="24"/>
          <w:szCs w:val="24"/>
          <w:lang w:val="uk-UA"/>
        </w:rPr>
      </w:pPr>
      <w:r w:rsidRPr="009A78B9">
        <w:rPr>
          <w:rFonts w:ascii="Times New Roman" w:hAnsi="Times New Roman" w:cs="Times New Roman"/>
          <w:sz w:val="24"/>
          <w:szCs w:val="24"/>
          <w:lang w:val="uk-UA"/>
        </w:rPr>
        <w:t>від ___________________________________________________________</w:t>
      </w:r>
    </w:p>
    <w:p w:rsidR="009A78B9" w:rsidRPr="009A78B9" w:rsidRDefault="009A78B9" w:rsidP="009A78B9">
      <w:pPr>
        <w:spacing w:after="0"/>
        <w:jc w:val="center"/>
        <w:rPr>
          <w:rFonts w:ascii="Times New Roman" w:hAnsi="Times New Roman" w:cs="Times New Roman"/>
          <w:i/>
          <w:sz w:val="24"/>
          <w:szCs w:val="24"/>
          <w:lang w:val="uk-UA"/>
        </w:rPr>
      </w:pPr>
      <w:r w:rsidRPr="009A78B9">
        <w:rPr>
          <w:rFonts w:ascii="Times New Roman" w:hAnsi="Times New Roman" w:cs="Times New Roman"/>
          <w:i/>
          <w:sz w:val="24"/>
          <w:szCs w:val="24"/>
          <w:lang w:val="uk-UA"/>
        </w:rPr>
        <w:t>(</w:t>
      </w:r>
      <w:r>
        <w:rPr>
          <w:rFonts w:ascii="Times New Roman" w:hAnsi="Times New Roman" w:cs="Times New Roman"/>
          <w:i/>
          <w:sz w:val="24"/>
          <w:szCs w:val="24"/>
          <w:lang w:val="uk-UA"/>
        </w:rPr>
        <w:t xml:space="preserve">найменування </w:t>
      </w:r>
      <w:r w:rsidR="00D956E0">
        <w:rPr>
          <w:rFonts w:ascii="Times New Roman" w:hAnsi="Times New Roman" w:cs="Times New Roman"/>
          <w:i/>
          <w:sz w:val="24"/>
          <w:szCs w:val="24"/>
          <w:lang w:val="uk-UA"/>
        </w:rPr>
        <w:t>органу (організації)</w:t>
      </w:r>
      <w:r w:rsidR="00202748">
        <w:rPr>
          <w:rFonts w:ascii="Times New Roman" w:hAnsi="Times New Roman" w:cs="Times New Roman"/>
          <w:i/>
          <w:sz w:val="24"/>
          <w:szCs w:val="24"/>
          <w:lang w:val="uk-UA"/>
        </w:rPr>
        <w:t>, який (-а)</w:t>
      </w:r>
      <w:r>
        <w:rPr>
          <w:rFonts w:ascii="Times New Roman" w:hAnsi="Times New Roman" w:cs="Times New Roman"/>
          <w:i/>
          <w:sz w:val="24"/>
          <w:szCs w:val="24"/>
          <w:lang w:val="uk-UA"/>
        </w:rPr>
        <w:t xml:space="preserve"> надає інформацію</w:t>
      </w:r>
      <w:r w:rsidRPr="009A78B9">
        <w:rPr>
          <w:rFonts w:ascii="Times New Roman" w:hAnsi="Times New Roman" w:cs="Times New Roman"/>
          <w:i/>
          <w:sz w:val="24"/>
          <w:szCs w:val="24"/>
          <w:lang w:val="uk-UA"/>
        </w:rPr>
        <w:t>)</w:t>
      </w:r>
    </w:p>
    <w:p w:rsidR="009A78B9" w:rsidRPr="009A78B9" w:rsidRDefault="009A78B9" w:rsidP="009A78B9">
      <w:pPr>
        <w:spacing w:after="0"/>
        <w:jc w:val="both"/>
        <w:rPr>
          <w:rFonts w:ascii="Times New Roman" w:hAnsi="Times New Roman" w:cs="Times New Roman"/>
          <w:sz w:val="24"/>
          <w:szCs w:val="24"/>
          <w:lang w:val="uk-UA"/>
        </w:rPr>
      </w:pPr>
    </w:p>
    <w:p w:rsidR="009A78B9" w:rsidRPr="009A78B9" w:rsidRDefault="009A78B9" w:rsidP="009A78B9">
      <w:pPr>
        <w:spacing w:after="0"/>
        <w:jc w:val="both"/>
        <w:rPr>
          <w:rFonts w:ascii="Times New Roman" w:hAnsi="Times New Roman" w:cs="Times New Roman"/>
          <w:b/>
          <w:sz w:val="24"/>
          <w:szCs w:val="24"/>
          <w:lang w:val="uk-UA"/>
        </w:rPr>
      </w:pPr>
    </w:p>
    <w:tbl>
      <w:tblPr>
        <w:tblStyle w:val="a3"/>
        <w:tblW w:w="10060" w:type="dxa"/>
        <w:tblLayout w:type="fixed"/>
        <w:tblLook w:val="04A0"/>
      </w:tblPr>
      <w:tblGrid>
        <w:gridCol w:w="3539"/>
        <w:gridCol w:w="567"/>
        <w:gridCol w:w="851"/>
        <w:gridCol w:w="1134"/>
        <w:gridCol w:w="992"/>
        <w:gridCol w:w="1276"/>
        <w:gridCol w:w="1701"/>
      </w:tblGrid>
      <w:tr w:rsidR="009A78B9" w:rsidRPr="009A78B9" w:rsidTr="008E1456">
        <w:trPr>
          <w:trHeight w:val="245"/>
        </w:trPr>
        <w:tc>
          <w:tcPr>
            <w:tcW w:w="3539" w:type="dxa"/>
            <w:shd w:val="clear" w:color="auto" w:fill="BDD6EE" w:themeFill="accent1" w:themeFillTint="66"/>
          </w:tcPr>
          <w:p w:rsidR="009A78B9" w:rsidRPr="00E535C7" w:rsidRDefault="009A78B9" w:rsidP="009A78B9">
            <w:pPr>
              <w:spacing w:line="259" w:lineRule="auto"/>
              <w:jc w:val="both"/>
              <w:rPr>
                <w:rFonts w:ascii="Times New Roman" w:hAnsi="Times New Roman" w:cs="Times New Roman"/>
                <w:b/>
                <w:szCs w:val="24"/>
                <w:lang w:val="uk-UA"/>
              </w:rPr>
            </w:pPr>
            <w:r w:rsidRPr="00E535C7">
              <w:rPr>
                <w:rFonts w:ascii="Times New Roman" w:hAnsi="Times New Roman" w:cs="Times New Roman"/>
                <w:b/>
                <w:szCs w:val="24"/>
                <w:lang w:val="uk-UA"/>
              </w:rPr>
              <w:t>НАЗВА 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8E1456" w:rsidTr="008E1456">
        <w:trPr>
          <w:trHeight w:val="976"/>
        </w:trPr>
        <w:tc>
          <w:tcPr>
            <w:tcW w:w="3539" w:type="dxa"/>
            <w:shd w:val="clear" w:color="auto" w:fill="FBE4D5" w:themeFill="accent2" w:themeFillTint="33"/>
          </w:tcPr>
          <w:p w:rsidR="009A78B9" w:rsidRPr="00E535C7" w:rsidRDefault="009A78B9" w:rsidP="001D560E">
            <w:pPr>
              <w:spacing w:line="259" w:lineRule="auto"/>
              <w:rPr>
                <w:rFonts w:ascii="Times New Roman" w:hAnsi="Times New Roman" w:cs="Times New Roman"/>
                <w:szCs w:val="24"/>
                <w:lang w:val="uk-UA"/>
              </w:rPr>
            </w:pPr>
            <w:r w:rsidRPr="00E535C7">
              <w:rPr>
                <w:rFonts w:ascii="Times New Roman" w:hAnsi="Times New Roman" w:cs="Times New Roman"/>
                <w:b/>
                <w:szCs w:val="24"/>
                <w:lang w:val="uk-UA"/>
              </w:rPr>
              <w:t xml:space="preserve">НАЙМЕНУВАННЯ </w:t>
            </w:r>
            <w:r w:rsidR="00673F47">
              <w:rPr>
                <w:rFonts w:ascii="Times New Roman" w:hAnsi="Times New Roman" w:cs="Times New Roman"/>
                <w:b/>
                <w:szCs w:val="24"/>
                <w:lang w:val="uk-UA"/>
              </w:rPr>
              <w:t xml:space="preserve">ОРГАНУ </w:t>
            </w:r>
            <w:r w:rsidR="00BB44AC">
              <w:rPr>
                <w:rFonts w:ascii="Times New Roman" w:hAnsi="Times New Roman" w:cs="Times New Roman"/>
                <w:b/>
                <w:szCs w:val="24"/>
                <w:lang w:val="uk-UA"/>
              </w:rPr>
              <w:br/>
            </w:r>
            <w:r w:rsidR="00673F47">
              <w:rPr>
                <w:rFonts w:ascii="Times New Roman" w:hAnsi="Times New Roman" w:cs="Times New Roman"/>
                <w:b/>
                <w:szCs w:val="24"/>
                <w:lang w:val="uk-UA"/>
              </w:rPr>
              <w:t xml:space="preserve">(-ІВ) (ОРГАНІЗАЦІЇ </w:t>
            </w:r>
            <w:r w:rsidR="00202748">
              <w:rPr>
                <w:rFonts w:ascii="Times New Roman" w:hAnsi="Times New Roman" w:cs="Times New Roman"/>
                <w:b/>
                <w:szCs w:val="24"/>
                <w:lang w:val="uk-UA"/>
              </w:rPr>
              <w:t>(-ІЙ))</w:t>
            </w:r>
            <w:r w:rsidRPr="00E535C7">
              <w:rPr>
                <w:rFonts w:ascii="Times New Roman" w:hAnsi="Times New Roman" w:cs="Times New Roman"/>
                <w:b/>
                <w:szCs w:val="24"/>
                <w:lang w:val="uk-UA"/>
              </w:rPr>
              <w:t xml:space="preserve"> -РОЗРОБНИКА/КІВ 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728"/>
        </w:trPr>
        <w:tc>
          <w:tcPr>
            <w:tcW w:w="3539" w:type="dxa"/>
            <w:shd w:val="clear" w:color="auto" w:fill="FBE4D5" w:themeFill="accent2" w:themeFillTint="33"/>
          </w:tcPr>
          <w:p w:rsidR="009A78B9" w:rsidRPr="00E535C7"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КИМ ТА КОЛИ ПРОГРАМА ЗАТВЕРДЖЕНА</w:t>
            </w:r>
            <w:r w:rsidR="00E535C7">
              <w:rPr>
                <w:rStyle w:val="ae"/>
                <w:rFonts w:ascii="Times New Roman" w:hAnsi="Times New Roman" w:cs="Times New Roman"/>
                <w:b/>
                <w:szCs w:val="24"/>
                <w:lang w:val="uk-UA"/>
              </w:rPr>
              <w:footnoteReference w:id="2"/>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683"/>
        </w:trPr>
        <w:tc>
          <w:tcPr>
            <w:tcW w:w="3539" w:type="dxa"/>
            <w:shd w:val="clear" w:color="auto" w:fill="FBE4D5" w:themeFill="accent2" w:themeFillTint="33"/>
          </w:tcPr>
          <w:p w:rsidR="009A78B9" w:rsidRPr="00E535C7"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ТЕРИТОРІЯ ВПРОВАДЖЕННЯ 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852"/>
        </w:trPr>
        <w:tc>
          <w:tcPr>
            <w:tcW w:w="3539" w:type="dxa"/>
            <w:shd w:val="clear" w:color="auto" w:fill="FBE4D5" w:themeFill="accent2" w:themeFillTint="33"/>
          </w:tcPr>
          <w:p w:rsidR="00480399"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 xml:space="preserve">ЦІЛЬОВА АУДИТОРІЯ/БЕНЕФІЦІАРИ </w:t>
            </w:r>
          </w:p>
          <w:p w:rsidR="00E535C7"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 xml:space="preserve">ПРОГРАМИ </w:t>
            </w:r>
          </w:p>
          <w:p w:rsidR="001D560E" w:rsidRPr="001D560E" w:rsidRDefault="001D560E" w:rsidP="001D560E">
            <w:pPr>
              <w:spacing w:line="259" w:lineRule="auto"/>
              <w:ind w:firstLine="708"/>
              <w:rPr>
                <w:rFonts w:ascii="Times New Roman" w:hAnsi="Times New Roman" w:cs="Times New Roman"/>
                <w:b/>
                <w:sz w:val="8"/>
                <w:szCs w:val="24"/>
                <w:lang w:val="uk-UA"/>
              </w:rPr>
            </w:pP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440"/>
        </w:trPr>
        <w:tc>
          <w:tcPr>
            <w:tcW w:w="3539" w:type="dxa"/>
            <w:shd w:val="clear" w:color="auto" w:fill="FBE4D5" w:themeFill="accent2" w:themeFillTint="33"/>
          </w:tcPr>
          <w:p w:rsidR="009A78B9" w:rsidRDefault="009A78B9"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МЕТА ТА ЗАВДАННЯ ПРОГРАМИ</w:t>
            </w:r>
          </w:p>
          <w:p w:rsidR="00E535C7" w:rsidRPr="00E535C7" w:rsidRDefault="00E535C7" w:rsidP="001D560E">
            <w:pPr>
              <w:spacing w:line="259" w:lineRule="auto"/>
              <w:rPr>
                <w:rFonts w:ascii="Times New Roman" w:hAnsi="Times New Roman" w:cs="Times New Roman"/>
                <w:b/>
                <w:szCs w:val="24"/>
                <w:lang w:val="uk-UA"/>
              </w:rPr>
            </w:pP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5848E6" w:rsidRPr="009A78B9" w:rsidTr="008E1456">
        <w:trPr>
          <w:trHeight w:val="368"/>
        </w:trPr>
        <w:tc>
          <w:tcPr>
            <w:tcW w:w="3539" w:type="dxa"/>
            <w:vMerge w:val="restart"/>
            <w:shd w:val="clear" w:color="auto" w:fill="FBE4D5" w:themeFill="accent2" w:themeFillTint="33"/>
          </w:tcPr>
          <w:p w:rsidR="001D560E" w:rsidRDefault="005848E6"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u w:val="single"/>
                <w:lang w:val="uk-UA"/>
              </w:rPr>
              <w:t>ОСНОВНІ</w:t>
            </w:r>
            <w:r w:rsidR="001D560E">
              <w:rPr>
                <w:rFonts w:ascii="Times New Roman" w:hAnsi="Times New Roman" w:cs="Times New Roman"/>
                <w:b/>
                <w:szCs w:val="24"/>
                <w:lang w:val="uk-UA"/>
              </w:rPr>
              <w:t xml:space="preserve"> </w:t>
            </w:r>
          </w:p>
          <w:p w:rsidR="005848E6" w:rsidRPr="00E535C7" w:rsidRDefault="001D560E" w:rsidP="001D560E">
            <w:pPr>
              <w:spacing w:line="259" w:lineRule="auto"/>
              <w:rPr>
                <w:rFonts w:ascii="Times New Roman" w:hAnsi="Times New Roman" w:cs="Times New Roman"/>
                <w:b/>
                <w:szCs w:val="24"/>
                <w:lang w:val="uk-UA"/>
              </w:rPr>
            </w:pPr>
            <w:r>
              <w:rPr>
                <w:rFonts w:ascii="Times New Roman" w:hAnsi="Times New Roman" w:cs="Times New Roman"/>
                <w:b/>
                <w:szCs w:val="24"/>
                <w:lang w:val="uk-UA"/>
              </w:rPr>
              <w:t>ЗАХОДИ ПРОГРАМИ</w:t>
            </w:r>
          </w:p>
        </w:tc>
        <w:tc>
          <w:tcPr>
            <w:tcW w:w="567"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w:t>
            </w:r>
          </w:p>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п/п</w:t>
            </w:r>
          </w:p>
        </w:tc>
        <w:tc>
          <w:tcPr>
            <w:tcW w:w="851"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Назва заходу</w:t>
            </w:r>
          </w:p>
        </w:tc>
        <w:tc>
          <w:tcPr>
            <w:tcW w:w="1134"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Термін виконання</w:t>
            </w:r>
          </w:p>
        </w:tc>
        <w:tc>
          <w:tcPr>
            <w:tcW w:w="992"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Виконавці</w:t>
            </w:r>
          </w:p>
        </w:tc>
        <w:tc>
          <w:tcPr>
            <w:tcW w:w="1276" w:type="dxa"/>
            <w:shd w:val="clear" w:color="auto" w:fill="C5E0B3" w:themeFill="accent6" w:themeFillTint="66"/>
          </w:tcPr>
          <w:p w:rsidR="005848E6" w:rsidRPr="005848E6" w:rsidRDefault="005848E6" w:rsidP="00E535C7">
            <w:pPr>
              <w:spacing w:line="259" w:lineRule="auto"/>
              <w:jc w:val="center"/>
              <w:rPr>
                <w:rFonts w:ascii="Times New Roman" w:hAnsi="Times New Roman" w:cs="Times New Roman"/>
                <w:b/>
                <w:sz w:val="16"/>
                <w:szCs w:val="24"/>
                <w:lang w:val="en-US"/>
              </w:rPr>
            </w:pPr>
            <w:proofErr w:type="spellStart"/>
            <w:r w:rsidRPr="005848E6">
              <w:rPr>
                <w:rFonts w:ascii="Times New Roman" w:hAnsi="Times New Roman" w:cs="Times New Roman"/>
                <w:b/>
                <w:sz w:val="16"/>
                <w:szCs w:val="24"/>
                <w:lang w:val="uk-UA"/>
              </w:rPr>
              <w:t>Суб</w:t>
            </w:r>
            <w:proofErr w:type="spellEnd"/>
            <w:r w:rsidRPr="005848E6">
              <w:rPr>
                <w:rFonts w:ascii="Times New Roman" w:hAnsi="Times New Roman" w:cs="Times New Roman"/>
                <w:b/>
                <w:sz w:val="16"/>
                <w:szCs w:val="24"/>
                <w:lang w:val="en-US"/>
              </w:rPr>
              <w:t>’</w:t>
            </w:r>
            <w:proofErr w:type="spellStart"/>
            <w:r w:rsidRPr="005848E6">
              <w:rPr>
                <w:rFonts w:ascii="Times New Roman" w:hAnsi="Times New Roman" w:cs="Times New Roman"/>
                <w:b/>
                <w:sz w:val="16"/>
                <w:szCs w:val="24"/>
                <w:lang w:val="uk-UA"/>
              </w:rPr>
              <w:t>єкти</w:t>
            </w:r>
            <w:proofErr w:type="spellEnd"/>
            <w:r w:rsidRPr="005848E6">
              <w:rPr>
                <w:rFonts w:ascii="Times New Roman" w:hAnsi="Times New Roman" w:cs="Times New Roman"/>
                <w:b/>
                <w:sz w:val="16"/>
                <w:szCs w:val="24"/>
                <w:lang w:val="uk-UA"/>
              </w:rPr>
              <w:t xml:space="preserve"> </w:t>
            </w:r>
            <w:r w:rsidR="00BB44AC">
              <w:rPr>
                <w:rFonts w:ascii="Times New Roman" w:hAnsi="Times New Roman" w:cs="Times New Roman"/>
                <w:b/>
                <w:sz w:val="16"/>
                <w:szCs w:val="24"/>
                <w:lang w:val="uk-UA"/>
              </w:rPr>
              <w:t xml:space="preserve">надання </w:t>
            </w:r>
            <w:r w:rsidRPr="005848E6">
              <w:rPr>
                <w:rFonts w:ascii="Times New Roman" w:hAnsi="Times New Roman" w:cs="Times New Roman"/>
                <w:b/>
                <w:sz w:val="16"/>
                <w:szCs w:val="24"/>
                <w:lang w:val="uk-UA"/>
              </w:rPr>
              <w:t>фінансування</w:t>
            </w:r>
            <w:r w:rsidRPr="005848E6">
              <w:rPr>
                <w:rFonts w:ascii="Times New Roman" w:hAnsi="Times New Roman" w:cs="Times New Roman"/>
                <w:b/>
                <w:sz w:val="16"/>
                <w:szCs w:val="24"/>
                <w:lang w:val="en-US"/>
              </w:rPr>
              <w:t xml:space="preserve"> </w:t>
            </w:r>
          </w:p>
        </w:tc>
        <w:tc>
          <w:tcPr>
            <w:tcW w:w="1701" w:type="dxa"/>
            <w:shd w:val="clear" w:color="auto" w:fill="C5E0B3" w:themeFill="accent6" w:themeFillTint="66"/>
          </w:tcPr>
          <w:p w:rsidR="005848E6" w:rsidRPr="005848E6" w:rsidRDefault="005848E6" w:rsidP="00E535C7">
            <w:pPr>
              <w:jc w:val="center"/>
              <w:rPr>
                <w:rFonts w:ascii="Times New Roman" w:hAnsi="Times New Roman" w:cs="Times New Roman"/>
                <w:b/>
                <w:sz w:val="16"/>
                <w:szCs w:val="24"/>
                <w:lang w:val="uk-UA"/>
              </w:rPr>
            </w:pPr>
            <w:r w:rsidRPr="005848E6">
              <w:rPr>
                <w:rFonts w:ascii="Times New Roman" w:hAnsi="Times New Roman" w:cs="Times New Roman"/>
                <w:b/>
                <w:sz w:val="16"/>
                <w:szCs w:val="24"/>
                <w:lang w:val="uk-UA"/>
              </w:rPr>
              <w:t>Очікувані результати</w:t>
            </w:r>
          </w:p>
        </w:tc>
      </w:tr>
      <w:tr w:rsidR="005848E6" w:rsidRPr="009A78B9" w:rsidTr="008E1456">
        <w:trPr>
          <w:trHeight w:val="305"/>
        </w:trPr>
        <w:tc>
          <w:tcPr>
            <w:tcW w:w="3539" w:type="dxa"/>
            <w:vMerge/>
            <w:shd w:val="clear" w:color="auto" w:fill="FBE4D5" w:themeFill="accent2" w:themeFillTint="33"/>
          </w:tcPr>
          <w:p w:rsidR="005848E6" w:rsidRPr="00E535C7" w:rsidRDefault="005848E6" w:rsidP="009A78B9">
            <w:pPr>
              <w:spacing w:line="259" w:lineRule="auto"/>
              <w:jc w:val="both"/>
              <w:rPr>
                <w:rFonts w:ascii="Times New Roman" w:hAnsi="Times New Roman" w:cs="Times New Roman"/>
                <w:b/>
                <w:szCs w:val="24"/>
                <w:lang w:val="uk-UA"/>
              </w:rPr>
            </w:pPr>
          </w:p>
        </w:tc>
        <w:tc>
          <w:tcPr>
            <w:tcW w:w="567" w:type="dxa"/>
          </w:tcPr>
          <w:p w:rsidR="005848E6" w:rsidRPr="005848E6" w:rsidRDefault="005848E6" w:rsidP="009A78B9">
            <w:pPr>
              <w:spacing w:line="259" w:lineRule="auto"/>
              <w:jc w:val="both"/>
              <w:rPr>
                <w:rFonts w:ascii="Times New Roman" w:hAnsi="Times New Roman" w:cs="Times New Roman"/>
                <w:b/>
                <w:sz w:val="16"/>
                <w:szCs w:val="24"/>
                <w:lang w:val="uk-UA"/>
              </w:rPr>
            </w:pPr>
            <w:r w:rsidRPr="005848E6">
              <w:rPr>
                <w:rFonts w:ascii="Times New Roman" w:hAnsi="Times New Roman" w:cs="Times New Roman"/>
                <w:b/>
                <w:sz w:val="16"/>
                <w:szCs w:val="24"/>
                <w:lang w:val="uk-UA"/>
              </w:rPr>
              <w:t xml:space="preserve">1. </w:t>
            </w:r>
          </w:p>
        </w:tc>
        <w:tc>
          <w:tcPr>
            <w:tcW w:w="851"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134"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992"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276"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701" w:type="dxa"/>
          </w:tcPr>
          <w:p w:rsidR="005848E6" w:rsidRPr="009A78B9" w:rsidRDefault="005848E6" w:rsidP="009A78B9">
            <w:pPr>
              <w:jc w:val="both"/>
              <w:rPr>
                <w:rFonts w:ascii="Times New Roman" w:hAnsi="Times New Roman" w:cs="Times New Roman"/>
                <w:b/>
                <w:sz w:val="24"/>
                <w:szCs w:val="24"/>
                <w:lang w:val="uk-UA"/>
              </w:rPr>
            </w:pPr>
          </w:p>
        </w:tc>
      </w:tr>
      <w:tr w:rsidR="005848E6" w:rsidRPr="009A78B9" w:rsidTr="008E1456">
        <w:trPr>
          <w:trHeight w:val="253"/>
        </w:trPr>
        <w:tc>
          <w:tcPr>
            <w:tcW w:w="3539" w:type="dxa"/>
            <w:vMerge/>
            <w:shd w:val="clear" w:color="auto" w:fill="FBE4D5" w:themeFill="accent2" w:themeFillTint="33"/>
          </w:tcPr>
          <w:p w:rsidR="005848E6" w:rsidRPr="00E535C7" w:rsidRDefault="005848E6" w:rsidP="009A78B9">
            <w:pPr>
              <w:spacing w:line="259" w:lineRule="auto"/>
              <w:jc w:val="both"/>
              <w:rPr>
                <w:rFonts w:ascii="Times New Roman" w:hAnsi="Times New Roman" w:cs="Times New Roman"/>
                <w:b/>
                <w:szCs w:val="24"/>
                <w:lang w:val="uk-UA"/>
              </w:rPr>
            </w:pPr>
          </w:p>
        </w:tc>
        <w:tc>
          <w:tcPr>
            <w:tcW w:w="567" w:type="dxa"/>
          </w:tcPr>
          <w:p w:rsidR="005848E6" w:rsidRPr="005848E6" w:rsidRDefault="005848E6" w:rsidP="009A78B9">
            <w:pPr>
              <w:spacing w:line="259" w:lineRule="auto"/>
              <w:jc w:val="both"/>
              <w:rPr>
                <w:rFonts w:ascii="Times New Roman" w:hAnsi="Times New Roman" w:cs="Times New Roman"/>
                <w:b/>
                <w:sz w:val="16"/>
                <w:szCs w:val="24"/>
                <w:lang w:val="uk-UA"/>
              </w:rPr>
            </w:pPr>
            <w:r w:rsidRPr="005848E6">
              <w:rPr>
                <w:rFonts w:ascii="Times New Roman" w:hAnsi="Times New Roman" w:cs="Times New Roman"/>
                <w:b/>
                <w:sz w:val="16"/>
                <w:szCs w:val="24"/>
                <w:lang w:val="uk-UA"/>
              </w:rPr>
              <w:t>2.</w:t>
            </w:r>
          </w:p>
        </w:tc>
        <w:tc>
          <w:tcPr>
            <w:tcW w:w="851"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134"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992" w:type="dxa"/>
          </w:tcPr>
          <w:p w:rsidR="005848E6" w:rsidRPr="009A78B9" w:rsidRDefault="005848E6" w:rsidP="009A78B9">
            <w:pPr>
              <w:spacing w:line="259" w:lineRule="auto"/>
              <w:jc w:val="both"/>
              <w:rPr>
                <w:rFonts w:ascii="Times New Roman" w:hAnsi="Times New Roman" w:cs="Times New Roman"/>
                <w:b/>
                <w:sz w:val="24"/>
                <w:szCs w:val="24"/>
                <w:lang w:val="uk-UA"/>
              </w:rPr>
            </w:pPr>
          </w:p>
        </w:tc>
        <w:tc>
          <w:tcPr>
            <w:tcW w:w="1276" w:type="dxa"/>
          </w:tcPr>
          <w:p w:rsidR="005848E6" w:rsidRPr="009A78B9" w:rsidRDefault="005848E6" w:rsidP="009A78B9">
            <w:pPr>
              <w:jc w:val="both"/>
              <w:rPr>
                <w:rFonts w:ascii="Times New Roman" w:hAnsi="Times New Roman" w:cs="Times New Roman"/>
                <w:b/>
                <w:sz w:val="24"/>
                <w:szCs w:val="24"/>
                <w:lang w:val="uk-UA"/>
              </w:rPr>
            </w:pPr>
          </w:p>
        </w:tc>
        <w:tc>
          <w:tcPr>
            <w:tcW w:w="1701" w:type="dxa"/>
          </w:tcPr>
          <w:p w:rsidR="005848E6" w:rsidRPr="009A78B9" w:rsidRDefault="005848E6" w:rsidP="009A78B9">
            <w:pPr>
              <w:jc w:val="both"/>
              <w:rPr>
                <w:rFonts w:ascii="Times New Roman" w:hAnsi="Times New Roman" w:cs="Times New Roman"/>
                <w:b/>
                <w:sz w:val="24"/>
                <w:szCs w:val="24"/>
                <w:lang w:val="uk-UA"/>
              </w:rPr>
            </w:pPr>
          </w:p>
        </w:tc>
      </w:tr>
      <w:tr w:rsidR="009A78B9" w:rsidRPr="009A78B9" w:rsidTr="008E1456">
        <w:trPr>
          <w:trHeight w:val="840"/>
        </w:trPr>
        <w:tc>
          <w:tcPr>
            <w:tcW w:w="3539" w:type="dxa"/>
            <w:shd w:val="clear" w:color="auto" w:fill="FBE4D5" w:themeFill="accent2" w:themeFillTint="33"/>
          </w:tcPr>
          <w:p w:rsidR="009A78B9" w:rsidRPr="00E535C7" w:rsidRDefault="00D956E0"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СТРОК РЕАЛІЗАЦІЇ 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rPr>
            </w:pPr>
          </w:p>
        </w:tc>
      </w:tr>
      <w:tr w:rsidR="009A78B9" w:rsidRPr="009A78B9" w:rsidTr="008E1456">
        <w:trPr>
          <w:trHeight w:val="840"/>
        </w:trPr>
        <w:tc>
          <w:tcPr>
            <w:tcW w:w="3539" w:type="dxa"/>
            <w:shd w:val="clear" w:color="auto" w:fill="FBE4D5" w:themeFill="accent2" w:themeFillTint="33"/>
          </w:tcPr>
          <w:p w:rsidR="009A78B9" w:rsidRPr="00E535C7" w:rsidRDefault="00D956E0"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ДОСЯГНУТІ РЕЗУЛЬТАТИ ЗА ПРОГРАМОЮ</w:t>
            </w:r>
            <w:r w:rsidR="00E535C7">
              <w:rPr>
                <w:rStyle w:val="ae"/>
                <w:rFonts w:ascii="Times New Roman" w:hAnsi="Times New Roman" w:cs="Times New Roman"/>
                <w:b/>
                <w:szCs w:val="24"/>
                <w:lang w:val="uk-UA"/>
              </w:rPr>
              <w:footnoteReference w:id="3"/>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9A78B9" w:rsidTr="008E1456">
        <w:trPr>
          <w:trHeight w:val="556"/>
        </w:trPr>
        <w:tc>
          <w:tcPr>
            <w:tcW w:w="3539" w:type="dxa"/>
            <w:shd w:val="clear" w:color="auto" w:fill="FBE4D5" w:themeFill="accent2" w:themeFillTint="33"/>
          </w:tcPr>
          <w:p w:rsidR="00E535C7" w:rsidRPr="00E535C7" w:rsidRDefault="00D956E0" w:rsidP="001D560E">
            <w:pPr>
              <w:spacing w:line="259" w:lineRule="auto"/>
              <w:rPr>
                <w:rFonts w:ascii="Times New Roman" w:hAnsi="Times New Roman" w:cs="Times New Roman"/>
                <w:b/>
                <w:szCs w:val="24"/>
                <w:lang w:val="uk-UA"/>
              </w:rPr>
            </w:pPr>
            <w:r w:rsidRPr="00E535C7">
              <w:rPr>
                <w:rFonts w:ascii="Times New Roman" w:hAnsi="Times New Roman" w:cs="Times New Roman"/>
                <w:b/>
                <w:szCs w:val="24"/>
                <w:lang w:val="uk-UA"/>
              </w:rPr>
              <w:t>ПОДАЛЬШІ ПЛАНИ ЩОДО</w:t>
            </w:r>
            <w:r w:rsidR="009A78B9" w:rsidRPr="00E535C7">
              <w:rPr>
                <w:rFonts w:ascii="Times New Roman" w:hAnsi="Times New Roman" w:cs="Times New Roman"/>
                <w:b/>
                <w:szCs w:val="24"/>
                <w:lang w:val="uk-UA"/>
              </w:rPr>
              <w:t xml:space="preserve"> ВИКОРИСТАНН</w:t>
            </w:r>
            <w:r w:rsidRPr="00E535C7">
              <w:rPr>
                <w:rFonts w:ascii="Times New Roman" w:hAnsi="Times New Roman" w:cs="Times New Roman"/>
                <w:b/>
                <w:szCs w:val="24"/>
                <w:lang w:val="uk-UA"/>
              </w:rPr>
              <w:t xml:space="preserve">Я </w:t>
            </w:r>
            <w:r w:rsidR="009A78B9" w:rsidRPr="00E535C7">
              <w:rPr>
                <w:rFonts w:ascii="Times New Roman" w:hAnsi="Times New Roman" w:cs="Times New Roman"/>
                <w:b/>
                <w:szCs w:val="24"/>
                <w:lang w:val="uk-UA"/>
              </w:rPr>
              <w:t>ПРОГРАМИ</w:t>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9A78B9" w:rsidRPr="00D956E0" w:rsidTr="008E1456">
        <w:trPr>
          <w:trHeight w:val="840"/>
        </w:trPr>
        <w:tc>
          <w:tcPr>
            <w:tcW w:w="3539" w:type="dxa"/>
            <w:shd w:val="clear" w:color="auto" w:fill="FBE4D5" w:themeFill="accent2" w:themeFillTint="33"/>
          </w:tcPr>
          <w:p w:rsidR="009A78B9" w:rsidRPr="00E535C7" w:rsidRDefault="00D956E0" w:rsidP="001D560E">
            <w:pPr>
              <w:spacing w:line="259" w:lineRule="auto"/>
              <w:rPr>
                <w:rFonts w:ascii="Times New Roman" w:hAnsi="Times New Roman" w:cs="Times New Roman"/>
                <w:b/>
                <w:szCs w:val="24"/>
              </w:rPr>
            </w:pPr>
            <w:r w:rsidRPr="00E535C7">
              <w:rPr>
                <w:rFonts w:ascii="Times New Roman" w:hAnsi="Times New Roman" w:cs="Times New Roman"/>
                <w:b/>
                <w:bCs/>
                <w:szCs w:val="24"/>
              </w:rPr>
              <w:lastRenderedPageBreak/>
              <w:t xml:space="preserve">ПОСИЛАННЯ НА </w:t>
            </w:r>
            <w:r w:rsidR="00395D12">
              <w:rPr>
                <w:rFonts w:ascii="Times New Roman" w:hAnsi="Times New Roman" w:cs="Times New Roman"/>
                <w:b/>
                <w:bCs/>
                <w:szCs w:val="24"/>
                <w:lang w:val="uk-UA"/>
              </w:rPr>
              <w:t>ОПИС</w:t>
            </w:r>
            <w:r w:rsidR="00202748">
              <w:rPr>
                <w:rFonts w:ascii="Times New Roman" w:hAnsi="Times New Roman" w:cs="Times New Roman"/>
                <w:b/>
                <w:bCs/>
                <w:szCs w:val="24"/>
                <w:lang w:val="uk-UA"/>
              </w:rPr>
              <w:t xml:space="preserve"> </w:t>
            </w:r>
            <w:r w:rsidR="00202748">
              <w:rPr>
                <w:rFonts w:ascii="Times New Roman" w:hAnsi="Times New Roman" w:cs="Times New Roman"/>
                <w:b/>
                <w:bCs/>
                <w:szCs w:val="24"/>
              </w:rPr>
              <w:t>ПРОГРАМИ</w:t>
            </w:r>
            <w:r w:rsidRPr="00E535C7">
              <w:rPr>
                <w:rFonts w:ascii="Times New Roman" w:hAnsi="Times New Roman" w:cs="Times New Roman"/>
                <w:b/>
                <w:bCs/>
                <w:szCs w:val="24"/>
              </w:rPr>
              <w:t xml:space="preserve"> В МЕРЕЖІ ІНТЕРНЕТ</w:t>
            </w:r>
            <w:r w:rsidR="00E535C7">
              <w:rPr>
                <w:rStyle w:val="ae"/>
                <w:rFonts w:ascii="Times New Roman" w:hAnsi="Times New Roman" w:cs="Times New Roman"/>
                <w:b/>
                <w:bCs/>
                <w:szCs w:val="24"/>
              </w:rPr>
              <w:footnoteReference w:id="4"/>
            </w:r>
          </w:p>
        </w:tc>
        <w:tc>
          <w:tcPr>
            <w:tcW w:w="6521" w:type="dxa"/>
            <w:gridSpan w:val="6"/>
          </w:tcPr>
          <w:p w:rsidR="009A78B9" w:rsidRPr="009A78B9" w:rsidRDefault="009A78B9" w:rsidP="009A78B9">
            <w:pPr>
              <w:spacing w:line="259" w:lineRule="auto"/>
              <w:jc w:val="both"/>
              <w:rPr>
                <w:rFonts w:ascii="Times New Roman" w:hAnsi="Times New Roman" w:cs="Times New Roman"/>
                <w:b/>
                <w:sz w:val="24"/>
                <w:szCs w:val="24"/>
                <w:lang w:val="uk-UA"/>
              </w:rPr>
            </w:pPr>
          </w:p>
        </w:tc>
      </w:tr>
      <w:tr w:rsidR="00202748" w:rsidRPr="00D956E0" w:rsidTr="008E1456">
        <w:trPr>
          <w:trHeight w:val="840"/>
        </w:trPr>
        <w:tc>
          <w:tcPr>
            <w:tcW w:w="3539" w:type="dxa"/>
            <w:shd w:val="clear" w:color="auto" w:fill="FBE4D5" w:themeFill="accent2" w:themeFillTint="33"/>
          </w:tcPr>
          <w:p w:rsidR="00202748" w:rsidRPr="00202748" w:rsidRDefault="00202748" w:rsidP="001D560E">
            <w:pPr>
              <w:rPr>
                <w:rFonts w:ascii="Times New Roman" w:hAnsi="Times New Roman" w:cs="Times New Roman"/>
                <w:b/>
                <w:bCs/>
                <w:szCs w:val="24"/>
                <w:lang w:val="uk-UA"/>
              </w:rPr>
            </w:pPr>
            <w:r>
              <w:rPr>
                <w:rFonts w:ascii="Times New Roman" w:hAnsi="Times New Roman" w:cs="Times New Roman"/>
                <w:b/>
                <w:bCs/>
                <w:szCs w:val="24"/>
                <w:lang w:val="uk-UA"/>
              </w:rPr>
              <w:t xml:space="preserve">ПОСИЛАННЯ НА МЕДІА РЕСУРСИ, У ЯКИХ ВИСВІТЛЮВАЛАСЯ ІНФОРМАЦІЯ ПРО </w:t>
            </w:r>
            <w:r w:rsidR="00395D12">
              <w:rPr>
                <w:rFonts w:ascii="Times New Roman" w:hAnsi="Times New Roman" w:cs="Times New Roman"/>
                <w:b/>
                <w:bCs/>
                <w:szCs w:val="24"/>
                <w:lang w:val="uk-UA"/>
              </w:rPr>
              <w:t>РЕАЛІЗАЦІЮ ПРОГРАМИ</w:t>
            </w:r>
            <w:r>
              <w:rPr>
                <w:rStyle w:val="ae"/>
                <w:rFonts w:ascii="Times New Roman" w:hAnsi="Times New Roman" w:cs="Times New Roman"/>
                <w:b/>
                <w:bCs/>
                <w:szCs w:val="24"/>
                <w:lang w:val="uk-UA"/>
              </w:rPr>
              <w:footnoteReference w:id="5"/>
            </w:r>
          </w:p>
        </w:tc>
        <w:tc>
          <w:tcPr>
            <w:tcW w:w="6521" w:type="dxa"/>
            <w:gridSpan w:val="6"/>
          </w:tcPr>
          <w:p w:rsidR="00202748" w:rsidRPr="009A78B9" w:rsidRDefault="00202748" w:rsidP="009A78B9">
            <w:pPr>
              <w:jc w:val="both"/>
              <w:rPr>
                <w:rFonts w:ascii="Times New Roman" w:hAnsi="Times New Roman" w:cs="Times New Roman"/>
                <w:b/>
                <w:sz w:val="24"/>
                <w:szCs w:val="24"/>
                <w:lang w:val="uk-UA"/>
              </w:rPr>
            </w:pPr>
          </w:p>
        </w:tc>
      </w:tr>
    </w:tbl>
    <w:p w:rsidR="00E535C7" w:rsidRDefault="00E535C7" w:rsidP="00682711">
      <w:pPr>
        <w:spacing w:after="0"/>
        <w:jc w:val="center"/>
        <w:rPr>
          <w:rFonts w:ascii="Times New Roman" w:hAnsi="Times New Roman" w:cs="Times New Roman"/>
          <w:b/>
          <w:sz w:val="40"/>
          <w:szCs w:val="24"/>
          <w:lang w:val="uk-UA"/>
        </w:rPr>
      </w:pPr>
    </w:p>
    <w:p w:rsidR="00395D12" w:rsidRDefault="00395D12" w:rsidP="00682711">
      <w:pPr>
        <w:spacing w:after="0"/>
        <w:jc w:val="center"/>
        <w:rPr>
          <w:rFonts w:ascii="Times New Roman" w:hAnsi="Times New Roman" w:cs="Times New Roman"/>
          <w:b/>
          <w:sz w:val="40"/>
          <w:szCs w:val="24"/>
          <w:lang w:val="uk-UA"/>
        </w:rPr>
      </w:pPr>
    </w:p>
    <w:p w:rsidR="00480399" w:rsidRDefault="00480399" w:rsidP="00682711">
      <w:pPr>
        <w:spacing w:after="0"/>
        <w:jc w:val="center"/>
        <w:rPr>
          <w:rFonts w:ascii="Times New Roman" w:hAnsi="Times New Roman" w:cs="Times New Roman"/>
          <w:sz w:val="40"/>
          <w:szCs w:val="24"/>
          <w:lang w:val="uk-UA"/>
        </w:rPr>
      </w:pPr>
    </w:p>
    <w:p w:rsidR="00457A0E" w:rsidRDefault="00457A0E" w:rsidP="00457A0E">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w:t>
      </w:r>
      <w:r w:rsidRPr="00457A0E">
        <w:rPr>
          <w:rFonts w:ascii="Times New Roman" w:hAnsi="Times New Roman" w:cs="Times New Roman"/>
          <w:sz w:val="24"/>
          <w:szCs w:val="24"/>
          <w:lang w:val="uk-UA"/>
        </w:rPr>
        <w:t>Дата                                                                                 ПІП, підпис керівника (уповноваженої особи)</w:t>
      </w:r>
    </w:p>
    <w:p w:rsidR="00C1575A" w:rsidRPr="00457A0E" w:rsidRDefault="00C1575A" w:rsidP="00457A0E">
      <w:pPr>
        <w:spacing w:after="0"/>
        <w:jc w:val="both"/>
        <w:rPr>
          <w:rFonts w:ascii="Times New Roman" w:hAnsi="Times New Roman" w:cs="Times New Roman"/>
          <w:sz w:val="40"/>
          <w:szCs w:val="24"/>
          <w:lang w:val="uk-UA"/>
        </w:rPr>
      </w:pPr>
      <w:r>
        <w:rPr>
          <w:rFonts w:ascii="Times New Roman" w:hAnsi="Times New Roman" w:cs="Times New Roman"/>
          <w:sz w:val="24"/>
          <w:szCs w:val="24"/>
          <w:lang w:val="uk-UA"/>
        </w:rPr>
        <w:t xml:space="preserve">                                                                                         МП</w:t>
      </w:r>
      <w:r w:rsidR="00D06159">
        <w:rPr>
          <w:rFonts w:ascii="Times New Roman" w:hAnsi="Times New Roman" w:cs="Times New Roman"/>
          <w:sz w:val="24"/>
          <w:szCs w:val="24"/>
          <w:lang w:val="uk-UA"/>
        </w:rPr>
        <w:t xml:space="preserve"> (за наявності)</w:t>
      </w:r>
    </w:p>
    <w:p w:rsidR="00480399" w:rsidRDefault="00480399" w:rsidP="00682711">
      <w:pPr>
        <w:spacing w:after="0"/>
        <w:jc w:val="center"/>
        <w:rPr>
          <w:rFonts w:ascii="Times New Roman" w:hAnsi="Times New Roman" w:cs="Times New Roman"/>
          <w:b/>
          <w:sz w:val="40"/>
          <w:szCs w:val="24"/>
          <w:lang w:val="uk-UA"/>
        </w:rPr>
      </w:pPr>
    </w:p>
    <w:p w:rsidR="00480399" w:rsidRDefault="00480399" w:rsidP="00682711">
      <w:pPr>
        <w:spacing w:after="0"/>
        <w:jc w:val="center"/>
        <w:rPr>
          <w:rFonts w:ascii="Times New Roman" w:hAnsi="Times New Roman" w:cs="Times New Roman"/>
          <w:b/>
          <w:sz w:val="40"/>
          <w:szCs w:val="24"/>
          <w:lang w:val="uk-UA"/>
        </w:rPr>
      </w:pPr>
    </w:p>
    <w:p w:rsidR="00480399" w:rsidRDefault="00480399" w:rsidP="00682711">
      <w:pPr>
        <w:spacing w:after="0"/>
        <w:jc w:val="center"/>
        <w:rPr>
          <w:rFonts w:ascii="Times New Roman" w:hAnsi="Times New Roman" w:cs="Times New Roman"/>
          <w:b/>
          <w:sz w:val="40"/>
          <w:szCs w:val="24"/>
          <w:lang w:val="uk-UA"/>
        </w:rPr>
      </w:pPr>
    </w:p>
    <w:p w:rsidR="00480399" w:rsidRDefault="00480399"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9464F0" w:rsidRDefault="009464F0" w:rsidP="00682711">
      <w:pPr>
        <w:spacing w:after="0"/>
        <w:jc w:val="center"/>
        <w:rPr>
          <w:rFonts w:ascii="Times New Roman" w:hAnsi="Times New Roman" w:cs="Times New Roman"/>
          <w:b/>
          <w:sz w:val="40"/>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BA3F26" w:rsidRDefault="00BA3F26" w:rsidP="00682711">
      <w:pPr>
        <w:spacing w:after="0"/>
        <w:jc w:val="center"/>
        <w:rPr>
          <w:rFonts w:ascii="Times New Roman" w:hAnsi="Times New Roman" w:cs="Times New Roman"/>
          <w:b/>
          <w:sz w:val="12"/>
          <w:szCs w:val="24"/>
          <w:lang w:val="uk-UA"/>
        </w:rPr>
      </w:pPr>
    </w:p>
    <w:p w:rsidR="00457A0E" w:rsidRDefault="00457A0E" w:rsidP="00682711">
      <w:pPr>
        <w:spacing w:after="0"/>
        <w:jc w:val="center"/>
        <w:rPr>
          <w:rFonts w:ascii="Times New Roman" w:hAnsi="Times New Roman" w:cs="Times New Roman"/>
          <w:b/>
          <w:sz w:val="12"/>
          <w:szCs w:val="24"/>
          <w:lang w:val="uk-UA"/>
        </w:rPr>
      </w:pPr>
    </w:p>
    <w:p w:rsidR="00407B26" w:rsidRDefault="00407B26" w:rsidP="00682711">
      <w:pPr>
        <w:spacing w:after="0"/>
        <w:jc w:val="center"/>
        <w:rPr>
          <w:rFonts w:ascii="Times New Roman" w:hAnsi="Times New Roman" w:cs="Times New Roman"/>
          <w:b/>
          <w:sz w:val="12"/>
          <w:szCs w:val="24"/>
          <w:lang w:val="uk-UA"/>
        </w:rPr>
      </w:pPr>
    </w:p>
    <w:p w:rsidR="00BA3F26" w:rsidRPr="00BA3F26" w:rsidRDefault="00BA3F26" w:rsidP="00682711">
      <w:pPr>
        <w:spacing w:after="0"/>
        <w:jc w:val="center"/>
        <w:rPr>
          <w:rFonts w:ascii="Times New Roman" w:hAnsi="Times New Roman" w:cs="Times New Roman"/>
          <w:b/>
          <w:sz w:val="12"/>
          <w:szCs w:val="24"/>
          <w:lang w:val="uk-UA"/>
        </w:rPr>
      </w:pPr>
    </w:p>
    <w:p w:rsidR="00682711" w:rsidRDefault="002417DB" w:rsidP="002417DB">
      <w:pPr>
        <w:spacing w:after="0"/>
        <w:jc w:val="right"/>
        <w:rPr>
          <w:rFonts w:ascii="Times New Roman" w:hAnsi="Times New Roman" w:cs="Times New Roman"/>
          <w:b/>
          <w:sz w:val="28"/>
          <w:szCs w:val="24"/>
          <w:lang w:val="uk-UA"/>
        </w:rPr>
      </w:pPr>
      <w:r>
        <w:rPr>
          <w:rFonts w:ascii="Times New Roman" w:hAnsi="Times New Roman" w:cs="Times New Roman"/>
          <w:b/>
          <w:sz w:val="28"/>
          <w:szCs w:val="24"/>
          <w:lang w:val="uk-UA"/>
        </w:rPr>
        <w:lastRenderedPageBreak/>
        <w:t>Додаток 2</w:t>
      </w:r>
    </w:p>
    <w:p w:rsidR="002417DB" w:rsidRPr="002417DB" w:rsidRDefault="002417DB" w:rsidP="002417DB">
      <w:pPr>
        <w:spacing w:after="0"/>
        <w:jc w:val="right"/>
        <w:rPr>
          <w:rFonts w:ascii="Times New Roman" w:hAnsi="Times New Roman" w:cs="Times New Roman"/>
          <w:b/>
          <w:sz w:val="28"/>
          <w:szCs w:val="24"/>
          <w:lang w:val="uk-UA"/>
        </w:rPr>
      </w:pPr>
    </w:p>
    <w:p w:rsidR="00682711" w:rsidRPr="00682711" w:rsidRDefault="00682711" w:rsidP="00682711">
      <w:pPr>
        <w:spacing w:after="0"/>
        <w:jc w:val="center"/>
        <w:rPr>
          <w:rFonts w:ascii="Times New Roman" w:hAnsi="Times New Roman" w:cs="Times New Roman"/>
          <w:b/>
          <w:sz w:val="24"/>
          <w:szCs w:val="24"/>
        </w:rPr>
      </w:pPr>
      <w:r w:rsidRPr="00682711">
        <w:rPr>
          <w:rFonts w:ascii="Times New Roman" w:hAnsi="Times New Roman" w:cs="Times New Roman"/>
          <w:b/>
          <w:sz w:val="24"/>
          <w:szCs w:val="24"/>
          <w:lang w:val="uk-UA"/>
        </w:rPr>
        <w:t>ІНФОРМАЦІЯ</w:t>
      </w:r>
      <w:r w:rsidRPr="00682711">
        <w:rPr>
          <w:rFonts w:ascii="Times New Roman" w:hAnsi="Times New Roman" w:cs="Times New Roman"/>
          <w:b/>
          <w:sz w:val="24"/>
          <w:szCs w:val="24"/>
          <w:vertAlign w:val="superscript"/>
          <w:lang w:val="uk-UA"/>
        </w:rPr>
        <w:footnoteReference w:id="6"/>
      </w:r>
    </w:p>
    <w:p w:rsidR="00682711" w:rsidRPr="00682711" w:rsidRDefault="00682711" w:rsidP="00682711">
      <w:pPr>
        <w:spacing w:after="0"/>
        <w:jc w:val="center"/>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про </w:t>
      </w:r>
      <w:r w:rsidR="00480399">
        <w:rPr>
          <w:rFonts w:ascii="Times New Roman" w:hAnsi="Times New Roman" w:cs="Times New Roman"/>
          <w:b/>
          <w:sz w:val="24"/>
          <w:szCs w:val="24"/>
          <w:lang w:val="uk-UA"/>
        </w:rPr>
        <w:t>проект</w:t>
      </w:r>
      <w:r w:rsidRPr="00682711">
        <w:rPr>
          <w:rFonts w:ascii="Times New Roman" w:hAnsi="Times New Roman" w:cs="Times New Roman"/>
          <w:b/>
          <w:sz w:val="24"/>
          <w:szCs w:val="24"/>
          <w:lang w:val="uk-UA"/>
        </w:rPr>
        <w:t xml:space="preserve"> в галузі </w:t>
      </w:r>
      <w:r w:rsidR="002417DB">
        <w:rPr>
          <w:rFonts w:ascii="Times New Roman" w:hAnsi="Times New Roman" w:cs="Times New Roman"/>
          <w:b/>
          <w:sz w:val="24"/>
          <w:szCs w:val="24"/>
          <w:lang w:val="uk-UA"/>
        </w:rPr>
        <w:t>профілактики</w:t>
      </w:r>
      <w:r w:rsidRPr="00682711">
        <w:rPr>
          <w:rFonts w:ascii="Times New Roman" w:hAnsi="Times New Roman" w:cs="Times New Roman"/>
          <w:b/>
          <w:sz w:val="24"/>
          <w:szCs w:val="24"/>
          <w:lang w:val="uk-UA"/>
        </w:rPr>
        <w:t xml:space="preserve"> </w:t>
      </w:r>
      <w:r w:rsidRPr="00682711">
        <w:rPr>
          <w:rFonts w:ascii="Times New Roman" w:hAnsi="Times New Roman" w:cs="Times New Roman"/>
          <w:b/>
          <w:sz w:val="24"/>
          <w:szCs w:val="24"/>
          <w:lang w:val="uk-UA"/>
        </w:rPr>
        <w:br/>
        <w:t>правопорушень серед неповнолітніх</w:t>
      </w:r>
    </w:p>
    <w:p w:rsidR="00682711" w:rsidRPr="00682711" w:rsidRDefault="00682711" w:rsidP="00682711">
      <w:pPr>
        <w:spacing w:after="0"/>
        <w:jc w:val="center"/>
        <w:rPr>
          <w:rFonts w:ascii="Times New Roman" w:hAnsi="Times New Roman" w:cs="Times New Roman"/>
          <w:sz w:val="24"/>
          <w:szCs w:val="24"/>
          <w:lang w:val="uk-UA"/>
        </w:rPr>
      </w:pPr>
      <w:r w:rsidRPr="00682711">
        <w:rPr>
          <w:rFonts w:ascii="Times New Roman" w:hAnsi="Times New Roman" w:cs="Times New Roman"/>
          <w:sz w:val="24"/>
          <w:szCs w:val="24"/>
          <w:lang w:val="uk-UA"/>
        </w:rPr>
        <w:t>від ___________________________________________________________</w:t>
      </w:r>
    </w:p>
    <w:p w:rsidR="00682711" w:rsidRPr="00682711" w:rsidRDefault="00682711" w:rsidP="00682711">
      <w:pPr>
        <w:spacing w:after="0"/>
        <w:jc w:val="center"/>
        <w:rPr>
          <w:rFonts w:ascii="Times New Roman" w:hAnsi="Times New Roman" w:cs="Times New Roman"/>
          <w:i/>
          <w:sz w:val="24"/>
          <w:szCs w:val="24"/>
          <w:lang w:val="uk-UA"/>
        </w:rPr>
      </w:pPr>
      <w:r w:rsidRPr="00682711">
        <w:rPr>
          <w:rFonts w:ascii="Times New Roman" w:hAnsi="Times New Roman" w:cs="Times New Roman"/>
          <w:i/>
          <w:sz w:val="24"/>
          <w:szCs w:val="24"/>
          <w:lang w:val="uk-UA"/>
        </w:rPr>
        <w:t>(найменування органу (організації), як</w:t>
      </w:r>
      <w:r w:rsidR="00395D12">
        <w:rPr>
          <w:rFonts w:ascii="Times New Roman" w:hAnsi="Times New Roman" w:cs="Times New Roman"/>
          <w:i/>
          <w:sz w:val="24"/>
          <w:szCs w:val="24"/>
          <w:lang w:val="uk-UA"/>
        </w:rPr>
        <w:t>ий (-</w:t>
      </w:r>
      <w:r w:rsidRPr="00682711">
        <w:rPr>
          <w:rFonts w:ascii="Times New Roman" w:hAnsi="Times New Roman" w:cs="Times New Roman"/>
          <w:i/>
          <w:sz w:val="24"/>
          <w:szCs w:val="24"/>
          <w:lang w:val="uk-UA"/>
        </w:rPr>
        <w:t>а</w:t>
      </w:r>
      <w:r w:rsidR="00395D12">
        <w:rPr>
          <w:rFonts w:ascii="Times New Roman" w:hAnsi="Times New Roman" w:cs="Times New Roman"/>
          <w:i/>
          <w:sz w:val="24"/>
          <w:szCs w:val="24"/>
          <w:lang w:val="uk-UA"/>
        </w:rPr>
        <w:t>)</w:t>
      </w:r>
      <w:r w:rsidRPr="00682711">
        <w:rPr>
          <w:rFonts w:ascii="Times New Roman" w:hAnsi="Times New Roman" w:cs="Times New Roman"/>
          <w:i/>
          <w:sz w:val="24"/>
          <w:szCs w:val="24"/>
          <w:lang w:val="uk-UA"/>
        </w:rPr>
        <w:t xml:space="preserve"> надає інформацію)</w:t>
      </w:r>
    </w:p>
    <w:p w:rsidR="00682711" w:rsidRPr="00682711" w:rsidRDefault="00682711" w:rsidP="00682711">
      <w:pPr>
        <w:spacing w:after="0"/>
        <w:jc w:val="both"/>
        <w:rPr>
          <w:rFonts w:ascii="Times New Roman" w:hAnsi="Times New Roman" w:cs="Times New Roman"/>
          <w:sz w:val="24"/>
          <w:szCs w:val="24"/>
          <w:lang w:val="uk-UA"/>
        </w:rPr>
      </w:pPr>
    </w:p>
    <w:p w:rsidR="00682711" w:rsidRPr="00682711" w:rsidRDefault="00682711" w:rsidP="00682711">
      <w:pPr>
        <w:spacing w:after="0"/>
        <w:jc w:val="both"/>
        <w:rPr>
          <w:rFonts w:ascii="Times New Roman" w:hAnsi="Times New Roman" w:cs="Times New Roman"/>
          <w:b/>
          <w:sz w:val="24"/>
          <w:szCs w:val="24"/>
          <w:lang w:val="uk-UA"/>
        </w:rPr>
      </w:pPr>
    </w:p>
    <w:tbl>
      <w:tblPr>
        <w:tblStyle w:val="a3"/>
        <w:tblW w:w="10060" w:type="dxa"/>
        <w:tblLayout w:type="fixed"/>
        <w:tblLook w:val="04A0"/>
      </w:tblPr>
      <w:tblGrid>
        <w:gridCol w:w="3539"/>
        <w:gridCol w:w="567"/>
        <w:gridCol w:w="1418"/>
        <w:gridCol w:w="1417"/>
        <w:gridCol w:w="1418"/>
        <w:gridCol w:w="1701"/>
      </w:tblGrid>
      <w:tr w:rsidR="00682711" w:rsidRPr="00682711" w:rsidTr="008E1456">
        <w:trPr>
          <w:trHeight w:val="371"/>
        </w:trPr>
        <w:tc>
          <w:tcPr>
            <w:tcW w:w="3539" w:type="dxa"/>
            <w:shd w:val="clear" w:color="auto" w:fill="BDD6EE" w:themeFill="accent1" w:themeFillTint="66"/>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НАЗВА </w:t>
            </w:r>
            <w:r w:rsidR="00A44A07">
              <w:rPr>
                <w:rFonts w:ascii="Times New Roman" w:hAnsi="Times New Roman" w:cs="Times New Roman"/>
                <w:b/>
                <w:sz w:val="24"/>
                <w:szCs w:val="24"/>
                <w:lang w:val="uk-UA"/>
              </w:rPr>
              <w:t>ПРОЕКТУ</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1354"/>
        </w:trPr>
        <w:tc>
          <w:tcPr>
            <w:tcW w:w="3539" w:type="dxa"/>
            <w:shd w:val="clear" w:color="auto" w:fill="FBE4D5" w:themeFill="accent2" w:themeFillTint="33"/>
          </w:tcPr>
          <w:p w:rsidR="00682711" w:rsidRPr="00682711" w:rsidRDefault="00395D12" w:rsidP="002417DB">
            <w:pPr>
              <w:spacing w:line="259" w:lineRule="auto"/>
              <w:rPr>
                <w:rFonts w:ascii="Times New Roman" w:hAnsi="Times New Roman" w:cs="Times New Roman"/>
                <w:sz w:val="24"/>
                <w:szCs w:val="24"/>
                <w:lang w:val="uk-UA"/>
              </w:rPr>
            </w:pPr>
            <w:r w:rsidRPr="00395D12">
              <w:rPr>
                <w:rFonts w:ascii="Times New Roman" w:hAnsi="Times New Roman" w:cs="Times New Roman"/>
                <w:b/>
                <w:sz w:val="24"/>
                <w:szCs w:val="24"/>
                <w:lang w:val="uk-UA"/>
              </w:rPr>
              <w:t>НАЙМЕНУВАННЯ ОРГАНУ (-ІВ) (ОРГАНІЗАЦІЇ (-ІЙ))</w:t>
            </w:r>
            <w:r>
              <w:rPr>
                <w:rFonts w:ascii="Times New Roman" w:hAnsi="Times New Roman" w:cs="Times New Roman"/>
                <w:b/>
                <w:sz w:val="24"/>
                <w:szCs w:val="24"/>
                <w:lang w:val="uk-UA"/>
              </w:rPr>
              <w:t xml:space="preserve"> -РОЗРОБНИКА/КІВ ПРОЕКТУ</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728"/>
        </w:trPr>
        <w:tc>
          <w:tcPr>
            <w:tcW w:w="3539" w:type="dxa"/>
            <w:shd w:val="clear" w:color="auto" w:fill="FBE4D5" w:themeFill="accent2" w:themeFillTint="33"/>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КИМ ТА КОЛИ </w:t>
            </w:r>
            <w:r w:rsidR="00A44A07">
              <w:rPr>
                <w:rFonts w:ascii="Times New Roman" w:hAnsi="Times New Roman" w:cs="Times New Roman"/>
                <w:b/>
                <w:sz w:val="24"/>
                <w:szCs w:val="24"/>
                <w:lang w:val="uk-UA"/>
              </w:rPr>
              <w:t>ПРОЕКТ ЗАТВЕРДЖЕНО</w:t>
            </w:r>
            <w:r w:rsidR="00E535C7">
              <w:rPr>
                <w:rStyle w:val="ae"/>
                <w:rFonts w:ascii="Times New Roman" w:hAnsi="Times New Roman" w:cs="Times New Roman"/>
                <w:b/>
                <w:sz w:val="24"/>
                <w:szCs w:val="24"/>
                <w:lang w:val="uk-UA"/>
              </w:rPr>
              <w:footnoteReference w:id="7"/>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683"/>
        </w:trPr>
        <w:tc>
          <w:tcPr>
            <w:tcW w:w="3539" w:type="dxa"/>
            <w:shd w:val="clear" w:color="auto" w:fill="FBE4D5" w:themeFill="accent2" w:themeFillTint="33"/>
          </w:tcPr>
          <w:p w:rsid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ТЕРИТОРІЯ ВПРОВАДЖЕННЯ </w:t>
            </w:r>
            <w:r w:rsidR="00A44A07">
              <w:rPr>
                <w:rFonts w:ascii="Times New Roman" w:hAnsi="Times New Roman" w:cs="Times New Roman"/>
                <w:b/>
                <w:sz w:val="24"/>
                <w:szCs w:val="24"/>
                <w:lang w:val="uk-UA"/>
              </w:rPr>
              <w:t>ПРОЕКТУ</w:t>
            </w:r>
          </w:p>
          <w:p w:rsidR="00E535C7" w:rsidRPr="002417DB" w:rsidRDefault="00E535C7" w:rsidP="002417DB">
            <w:pPr>
              <w:spacing w:line="259" w:lineRule="auto"/>
              <w:rPr>
                <w:rFonts w:ascii="Times New Roman" w:hAnsi="Times New Roman" w:cs="Times New Roman"/>
                <w:b/>
                <w:sz w:val="14"/>
                <w:szCs w:val="24"/>
                <w:lang w:val="uk-UA"/>
              </w:rPr>
            </w:pP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1016"/>
        </w:trPr>
        <w:tc>
          <w:tcPr>
            <w:tcW w:w="3539" w:type="dxa"/>
            <w:shd w:val="clear" w:color="auto" w:fill="FBE4D5" w:themeFill="accent2" w:themeFillTint="33"/>
          </w:tcPr>
          <w:p w:rsidR="00E535C7"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ЦІЛЬОВА АУДИТОРІЯ/БЕНЕФІЦІАРИ </w:t>
            </w:r>
            <w:r w:rsidR="00A44A07">
              <w:rPr>
                <w:rFonts w:ascii="Times New Roman" w:hAnsi="Times New Roman" w:cs="Times New Roman"/>
                <w:b/>
                <w:sz w:val="24"/>
                <w:szCs w:val="24"/>
                <w:lang w:val="uk-UA"/>
              </w:rPr>
              <w:t>ПРОЕКТУ</w:t>
            </w:r>
            <w:r w:rsidRPr="00682711">
              <w:rPr>
                <w:rFonts w:ascii="Times New Roman" w:hAnsi="Times New Roman" w:cs="Times New Roman"/>
                <w:b/>
                <w:sz w:val="24"/>
                <w:szCs w:val="24"/>
                <w:lang w:val="uk-UA"/>
              </w:rPr>
              <w:t xml:space="preserve"> </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704"/>
        </w:trPr>
        <w:tc>
          <w:tcPr>
            <w:tcW w:w="3539" w:type="dxa"/>
            <w:shd w:val="clear" w:color="auto" w:fill="FBE4D5" w:themeFill="accent2" w:themeFillTint="33"/>
          </w:tcPr>
          <w:p w:rsidR="00E535C7"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МЕТА ТА ЗАВДАННЯ </w:t>
            </w:r>
            <w:r w:rsidR="00A44A07">
              <w:rPr>
                <w:rFonts w:ascii="Times New Roman" w:hAnsi="Times New Roman" w:cs="Times New Roman"/>
                <w:b/>
                <w:sz w:val="24"/>
                <w:szCs w:val="24"/>
                <w:lang w:val="uk-UA"/>
              </w:rPr>
              <w:t>ПРОЕКТУ</w:t>
            </w:r>
          </w:p>
        </w:tc>
        <w:tc>
          <w:tcPr>
            <w:tcW w:w="6521" w:type="dxa"/>
            <w:gridSpan w:val="5"/>
            <w:tcBorders>
              <w:bottom w:val="single" w:sz="4" w:space="0" w:color="auto"/>
            </w:tcBorders>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CA0E3F" w:rsidRPr="00682711" w:rsidTr="008E1456">
        <w:trPr>
          <w:trHeight w:val="969"/>
        </w:trPr>
        <w:tc>
          <w:tcPr>
            <w:tcW w:w="3539" w:type="dxa"/>
            <w:shd w:val="clear" w:color="auto" w:fill="FBE4D5" w:themeFill="accent2" w:themeFillTint="33"/>
          </w:tcPr>
          <w:p w:rsidR="00E535C7" w:rsidRPr="00682711" w:rsidRDefault="00682711" w:rsidP="00137D5D">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u w:val="single"/>
                <w:lang w:val="uk-UA"/>
              </w:rPr>
              <w:t>ОСНОВНІ</w:t>
            </w:r>
            <w:r w:rsidRPr="00682711">
              <w:rPr>
                <w:rFonts w:ascii="Times New Roman" w:hAnsi="Times New Roman" w:cs="Times New Roman"/>
                <w:b/>
                <w:sz w:val="24"/>
                <w:szCs w:val="24"/>
                <w:lang w:val="uk-UA"/>
              </w:rPr>
              <w:t xml:space="preserve"> </w:t>
            </w:r>
            <w:r w:rsidR="00137D5D">
              <w:rPr>
                <w:rFonts w:ascii="Times New Roman" w:hAnsi="Times New Roman" w:cs="Times New Roman"/>
                <w:b/>
                <w:sz w:val="24"/>
                <w:szCs w:val="24"/>
                <w:lang w:val="uk-UA"/>
              </w:rPr>
              <w:t>ЗАХОДИ В РАМКАХ</w:t>
            </w:r>
            <w:r w:rsidR="00A44A07">
              <w:rPr>
                <w:rFonts w:ascii="Times New Roman" w:hAnsi="Times New Roman" w:cs="Times New Roman"/>
                <w:b/>
                <w:sz w:val="24"/>
                <w:szCs w:val="24"/>
                <w:lang w:val="uk-UA"/>
              </w:rPr>
              <w:t xml:space="preserve"> РЕАЛІЗАЦІЇ ПРОЕКТУ</w:t>
            </w:r>
          </w:p>
        </w:tc>
        <w:tc>
          <w:tcPr>
            <w:tcW w:w="567" w:type="dxa"/>
            <w:tcBorders>
              <w:righ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c>
          <w:tcPr>
            <w:tcW w:w="1418" w:type="dxa"/>
            <w:tcBorders>
              <w:left w:val="nil"/>
              <w:righ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c>
          <w:tcPr>
            <w:tcW w:w="1417" w:type="dxa"/>
            <w:tcBorders>
              <w:left w:val="nil"/>
              <w:righ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c>
          <w:tcPr>
            <w:tcW w:w="1418" w:type="dxa"/>
            <w:tcBorders>
              <w:left w:val="nil"/>
              <w:righ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c>
          <w:tcPr>
            <w:tcW w:w="1701" w:type="dxa"/>
            <w:tcBorders>
              <w:left w:val="nil"/>
            </w:tcBorders>
            <w:shd w:val="clear" w:color="auto" w:fill="auto"/>
          </w:tcPr>
          <w:p w:rsidR="00682711" w:rsidRPr="00A44A07" w:rsidRDefault="00682711" w:rsidP="00682711">
            <w:pPr>
              <w:spacing w:line="259" w:lineRule="auto"/>
              <w:jc w:val="both"/>
              <w:rPr>
                <w:rFonts w:ascii="Times New Roman" w:hAnsi="Times New Roman" w:cs="Times New Roman"/>
                <w:sz w:val="24"/>
                <w:szCs w:val="24"/>
                <w:lang w:val="uk-UA"/>
              </w:rPr>
            </w:pPr>
          </w:p>
        </w:tc>
      </w:tr>
      <w:tr w:rsidR="00682711" w:rsidRPr="00682711" w:rsidTr="008E1456">
        <w:trPr>
          <w:trHeight w:val="714"/>
        </w:trPr>
        <w:tc>
          <w:tcPr>
            <w:tcW w:w="3539" w:type="dxa"/>
            <w:shd w:val="clear" w:color="auto" w:fill="FBE4D5" w:themeFill="accent2" w:themeFillTint="33"/>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СТРОК РЕАЛІЗАЦІЇ </w:t>
            </w:r>
            <w:r w:rsidR="00A44A07">
              <w:rPr>
                <w:rFonts w:ascii="Times New Roman" w:hAnsi="Times New Roman" w:cs="Times New Roman"/>
                <w:b/>
                <w:sz w:val="24"/>
                <w:szCs w:val="24"/>
                <w:lang w:val="uk-UA"/>
              </w:rPr>
              <w:t>ПРОЕКТУ</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rPr>
            </w:pPr>
          </w:p>
        </w:tc>
      </w:tr>
      <w:tr w:rsidR="00682711" w:rsidRPr="00682711" w:rsidTr="008E1456">
        <w:trPr>
          <w:trHeight w:val="682"/>
        </w:trPr>
        <w:tc>
          <w:tcPr>
            <w:tcW w:w="3539" w:type="dxa"/>
            <w:shd w:val="clear" w:color="auto" w:fill="FBE4D5" w:themeFill="accent2" w:themeFillTint="33"/>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ДОСЯГНУТІ РЕЗУЛЬТАТИ </w:t>
            </w:r>
            <w:r w:rsidR="00A44A07">
              <w:rPr>
                <w:rFonts w:ascii="Times New Roman" w:hAnsi="Times New Roman" w:cs="Times New Roman"/>
                <w:b/>
                <w:sz w:val="24"/>
                <w:szCs w:val="24"/>
                <w:lang w:val="uk-UA"/>
              </w:rPr>
              <w:t>ПРОЕКТУ</w:t>
            </w:r>
            <w:r w:rsidR="00E535C7">
              <w:rPr>
                <w:rStyle w:val="ae"/>
                <w:rFonts w:ascii="Times New Roman" w:hAnsi="Times New Roman" w:cs="Times New Roman"/>
                <w:b/>
                <w:sz w:val="24"/>
                <w:szCs w:val="24"/>
                <w:lang w:val="uk-UA"/>
              </w:rPr>
              <w:footnoteReference w:id="8"/>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840"/>
        </w:trPr>
        <w:tc>
          <w:tcPr>
            <w:tcW w:w="3539" w:type="dxa"/>
            <w:shd w:val="clear" w:color="auto" w:fill="FBE4D5" w:themeFill="accent2" w:themeFillTint="33"/>
          </w:tcPr>
          <w:p w:rsidR="00682711" w:rsidRPr="00682711" w:rsidRDefault="00682711" w:rsidP="002417DB">
            <w:pPr>
              <w:spacing w:line="259" w:lineRule="auto"/>
              <w:rPr>
                <w:rFonts w:ascii="Times New Roman" w:hAnsi="Times New Roman" w:cs="Times New Roman"/>
                <w:b/>
                <w:sz w:val="24"/>
                <w:szCs w:val="24"/>
                <w:lang w:val="uk-UA"/>
              </w:rPr>
            </w:pPr>
            <w:r w:rsidRPr="00682711">
              <w:rPr>
                <w:rFonts w:ascii="Times New Roman" w:hAnsi="Times New Roman" w:cs="Times New Roman"/>
                <w:b/>
                <w:sz w:val="24"/>
                <w:szCs w:val="24"/>
                <w:lang w:val="uk-UA"/>
              </w:rPr>
              <w:t xml:space="preserve">ПОДАЛЬШІ ПЛАНИ </w:t>
            </w:r>
            <w:r w:rsidR="00A44A07">
              <w:rPr>
                <w:rFonts w:ascii="Times New Roman" w:hAnsi="Times New Roman" w:cs="Times New Roman"/>
                <w:b/>
                <w:sz w:val="24"/>
                <w:szCs w:val="24"/>
                <w:lang w:val="uk-UA"/>
              </w:rPr>
              <w:t>РЕАЛІЗАЦІЇ ПРОЕКТУ</w:t>
            </w: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682711" w:rsidRPr="00682711" w:rsidTr="008E1456">
        <w:trPr>
          <w:trHeight w:val="840"/>
        </w:trPr>
        <w:tc>
          <w:tcPr>
            <w:tcW w:w="3539" w:type="dxa"/>
            <w:shd w:val="clear" w:color="auto" w:fill="FBE4D5" w:themeFill="accent2" w:themeFillTint="33"/>
          </w:tcPr>
          <w:p w:rsidR="00682711" w:rsidRDefault="00395D12" w:rsidP="002417DB">
            <w:pPr>
              <w:spacing w:line="259" w:lineRule="auto"/>
              <w:rPr>
                <w:rFonts w:ascii="Times New Roman" w:hAnsi="Times New Roman" w:cs="Times New Roman"/>
                <w:b/>
                <w:bCs/>
                <w:sz w:val="24"/>
                <w:szCs w:val="24"/>
              </w:rPr>
            </w:pPr>
            <w:r w:rsidRPr="00395D12">
              <w:rPr>
                <w:rFonts w:ascii="Times New Roman" w:hAnsi="Times New Roman" w:cs="Times New Roman"/>
                <w:b/>
                <w:bCs/>
                <w:sz w:val="24"/>
                <w:szCs w:val="24"/>
              </w:rPr>
              <w:lastRenderedPageBreak/>
              <w:t xml:space="preserve">ПОСИЛАННЯ НА </w:t>
            </w:r>
            <w:r>
              <w:rPr>
                <w:rFonts w:ascii="Times New Roman" w:hAnsi="Times New Roman" w:cs="Times New Roman"/>
                <w:b/>
                <w:bCs/>
                <w:sz w:val="24"/>
                <w:szCs w:val="24"/>
                <w:lang w:val="uk-UA"/>
              </w:rPr>
              <w:t>ОПИС</w:t>
            </w:r>
            <w:r w:rsidRPr="00395D12">
              <w:rPr>
                <w:rFonts w:ascii="Times New Roman" w:hAnsi="Times New Roman" w:cs="Times New Roman"/>
                <w:b/>
                <w:bCs/>
                <w:sz w:val="24"/>
                <w:szCs w:val="24"/>
                <w:lang w:val="uk-UA"/>
              </w:rPr>
              <w:t xml:space="preserve"> </w:t>
            </w:r>
            <w:r>
              <w:rPr>
                <w:rFonts w:ascii="Times New Roman" w:hAnsi="Times New Roman" w:cs="Times New Roman"/>
                <w:b/>
                <w:bCs/>
                <w:sz w:val="24"/>
                <w:szCs w:val="24"/>
              </w:rPr>
              <w:t>ПРОЕКТУ</w:t>
            </w:r>
            <w:r w:rsidRPr="00395D12">
              <w:rPr>
                <w:rFonts w:ascii="Times New Roman" w:hAnsi="Times New Roman" w:cs="Times New Roman"/>
                <w:b/>
                <w:bCs/>
                <w:sz w:val="24"/>
                <w:szCs w:val="24"/>
              </w:rPr>
              <w:t xml:space="preserve"> В МЕРЕЖІ ІНТЕРНЕТ</w:t>
            </w:r>
            <w:r w:rsidRPr="00395D12">
              <w:rPr>
                <w:rFonts w:ascii="Times New Roman" w:hAnsi="Times New Roman" w:cs="Times New Roman"/>
                <w:b/>
                <w:bCs/>
                <w:sz w:val="24"/>
                <w:szCs w:val="24"/>
                <w:vertAlign w:val="superscript"/>
              </w:rPr>
              <w:footnoteReference w:id="9"/>
            </w:r>
          </w:p>
          <w:p w:rsidR="00480399" w:rsidRPr="00E535C7" w:rsidRDefault="00480399" w:rsidP="002417DB">
            <w:pPr>
              <w:spacing w:line="259" w:lineRule="auto"/>
              <w:rPr>
                <w:rFonts w:ascii="Times New Roman" w:hAnsi="Times New Roman" w:cs="Times New Roman"/>
                <w:b/>
                <w:sz w:val="24"/>
                <w:szCs w:val="24"/>
              </w:rPr>
            </w:pPr>
          </w:p>
        </w:tc>
        <w:tc>
          <w:tcPr>
            <w:tcW w:w="6521" w:type="dxa"/>
            <w:gridSpan w:val="5"/>
          </w:tcPr>
          <w:p w:rsidR="00682711" w:rsidRPr="00682711" w:rsidRDefault="00682711" w:rsidP="00682711">
            <w:pPr>
              <w:spacing w:line="259" w:lineRule="auto"/>
              <w:jc w:val="both"/>
              <w:rPr>
                <w:rFonts w:ascii="Times New Roman" w:hAnsi="Times New Roman" w:cs="Times New Roman"/>
                <w:b/>
                <w:sz w:val="24"/>
                <w:szCs w:val="24"/>
                <w:lang w:val="uk-UA"/>
              </w:rPr>
            </w:pPr>
          </w:p>
        </w:tc>
      </w:tr>
      <w:tr w:rsidR="00395D12" w:rsidRPr="00682711" w:rsidTr="008E1456">
        <w:trPr>
          <w:trHeight w:val="840"/>
        </w:trPr>
        <w:tc>
          <w:tcPr>
            <w:tcW w:w="3539" w:type="dxa"/>
            <w:shd w:val="clear" w:color="auto" w:fill="FBE4D5" w:themeFill="accent2" w:themeFillTint="33"/>
          </w:tcPr>
          <w:p w:rsidR="00395D12" w:rsidRPr="00395D12" w:rsidRDefault="00395D12" w:rsidP="002417DB">
            <w:pPr>
              <w:rPr>
                <w:rFonts w:ascii="Times New Roman" w:hAnsi="Times New Roman" w:cs="Times New Roman"/>
                <w:b/>
                <w:bCs/>
                <w:sz w:val="24"/>
                <w:szCs w:val="24"/>
              </w:rPr>
            </w:pPr>
            <w:r w:rsidRPr="00395D12">
              <w:rPr>
                <w:rFonts w:ascii="Times New Roman" w:hAnsi="Times New Roman" w:cs="Times New Roman"/>
                <w:b/>
                <w:bCs/>
                <w:sz w:val="24"/>
                <w:szCs w:val="24"/>
                <w:lang w:val="uk-UA"/>
              </w:rPr>
              <w:t>ПОСИЛАННЯ НА МЕДІА РЕСУРСИ, У ЯКИХ ВИСВІТ</w:t>
            </w:r>
            <w:r w:rsidR="00480399">
              <w:rPr>
                <w:rFonts w:ascii="Times New Roman" w:hAnsi="Times New Roman" w:cs="Times New Roman"/>
                <w:b/>
                <w:bCs/>
                <w:sz w:val="24"/>
                <w:szCs w:val="24"/>
                <w:lang w:val="uk-UA"/>
              </w:rPr>
              <w:t>ЛЮВАЛАСЯ ІНФОРМАЦІЯ ПРО ПРОЕКТ</w:t>
            </w:r>
            <w:r w:rsidRPr="00395D12">
              <w:rPr>
                <w:rFonts w:ascii="Times New Roman" w:hAnsi="Times New Roman" w:cs="Times New Roman"/>
                <w:b/>
                <w:bCs/>
                <w:sz w:val="24"/>
                <w:szCs w:val="24"/>
                <w:vertAlign w:val="superscript"/>
                <w:lang w:val="uk-UA"/>
              </w:rPr>
              <w:footnoteReference w:id="10"/>
            </w:r>
          </w:p>
        </w:tc>
        <w:tc>
          <w:tcPr>
            <w:tcW w:w="6521" w:type="dxa"/>
            <w:gridSpan w:val="5"/>
          </w:tcPr>
          <w:p w:rsidR="00395D12" w:rsidRPr="00682711" w:rsidRDefault="00395D12" w:rsidP="00682711">
            <w:pPr>
              <w:jc w:val="both"/>
              <w:rPr>
                <w:rFonts w:ascii="Times New Roman" w:hAnsi="Times New Roman" w:cs="Times New Roman"/>
                <w:b/>
                <w:sz w:val="24"/>
                <w:szCs w:val="24"/>
                <w:lang w:val="uk-UA"/>
              </w:rPr>
            </w:pPr>
          </w:p>
        </w:tc>
      </w:tr>
    </w:tbl>
    <w:p w:rsidR="00480399" w:rsidRDefault="00480399"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C1575A" w:rsidRDefault="00457A0E" w:rsidP="00457A0E">
      <w:pPr>
        <w:spacing w:after="0"/>
        <w:ind w:left="57"/>
        <w:jc w:val="both"/>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w:t>
      </w:r>
      <w:r w:rsidRPr="00457A0E">
        <w:rPr>
          <w:rFonts w:ascii="Times New Roman" w:hAnsi="Times New Roman" w:cs="Times New Roman"/>
          <w:sz w:val="24"/>
          <w:szCs w:val="24"/>
          <w:lang w:val="uk-UA"/>
        </w:rPr>
        <w:t>Дата                                                                                 ПІП, підпис керівника (уповноваженої особи)</w:t>
      </w:r>
    </w:p>
    <w:p w:rsidR="00457A0E" w:rsidRPr="00457A0E" w:rsidRDefault="00C1575A" w:rsidP="00457A0E">
      <w:pPr>
        <w:spacing w:after="0"/>
        <w:ind w:lef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МП</w:t>
      </w:r>
      <w:r w:rsidR="00457A0E" w:rsidRPr="00457A0E">
        <w:rPr>
          <w:rFonts w:ascii="Times New Roman" w:hAnsi="Times New Roman" w:cs="Times New Roman"/>
          <w:sz w:val="24"/>
          <w:szCs w:val="24"/>
          <w:lang w:val="uk-UA"/>
        </w:rPr>
        <w:t xml:space="preserve"> </w:t>
      </w:r>
      <w:r w:rsidR="00D06159">
        <w:rPr>
          <w:rFonts w:ascii="Times New Roman" w:hAnsi="Times New Roman" w:cs="Times New Roman"/>
          <w:sz w:val="24"/>
          <w:szCs w:val="24"/>
          <w:lang w:val="uk-UA"/>
        </w:rPr>
        <w:t>(за наявності)</w:t>
      </w:r>
    </w:p>
    <w:p w:rsidR="00137D5D" w:rsidRDefault="00137D5D" w:rsidP="00457A0E">
      <w:pPr>
        <w:spacing w:after="0"/>
        <w:jc w:val="both"/>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BA3F26" w:rsidRDefault="00BA3F26"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36"/>
          <w:szCs w:val="36"/>
          <w:lang w:val="uk-UA"/>
        </w:rPr>
      </w:pPr>
    </w:p>
    <w:p w:rsidR="00137D5D" w:rsidRDefault="00137D5D"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407B26" w:rsidRDefault="00407B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Pr="00BA3F26" w:rsidRDefault="00BA3F26" w:rsidP="000E54F0">
      <w:pPr>
        <w:spacing w:after="0"/>
        <w:jc w:val="center"/>
        <w:rPr>
          <w:rFonts w:ascii="Times New Roman" w:hAnsi="Times New Roman" w:cs="Times New Roman"/>
          <w:b/>
          <w:sz w:val="12"/>
          <w:szCs w:val="36"/>
          <w:lang w:val="uk-UA"/>
        </w:rPr>
      </w:pPr>
    </w:p>
    <w:p w:rsidR="00137D5D" w:rsidRDefault="00137D5D" w:rsidP="000E54F0">
      <w:pPr>
        <w:spacing w:after="0"/>
        <w:jc w:val="center"/>
        <w:rPr>
          <w:rFonts w:ascii="Times New Roman" w:hAnsi="Times New Roman" w:cs="Times New Roman"/>
          <w:b/>
          <w:sz w:val="12"/>
          <w:szCs w:val="36"/>
          <w:lang w:val="uk-UA"/>
        </w:rPr>
      </w:pPr>
    </w:p>
    <w:p w:rsidR="00BA3F26" w:rsidRDefault="00BA3F26" w:rsidP="000E54F0">
      <w:pPr>
        <w:spacing w:after="0"/>
        <w:jc w:val="center"/>
        <w:rPr>
          <w:rFonts w:ascii="Times New Roman" w:hAnsi="Times New Roman" w:cs="Times New Roman"/>
          <w:b/>
          <w:sz w:val="12"/>
          <w:szCs w:val="36"/>
          <w:lang w:val="uk-UA"/>
        </w:rPr>
      </w:pPr>
    </w:p>
    <w:p w:rsidR="00BA3F26" w:rsidRPr="00BA3F26" w:rsidRDefault="00BA3F26" w:rsidP="000E54F0">
      <w:pPr>
        <w:spacing w:after="0"/>
        <w:jc w:val="center"/>
        <w:rPr>
          <w:rFonts w:ascii="Times New Roman" w:hAnsi="Times New Roman" w:cs="Times New Roman"/>
          <w:b/>
          <w:sz w:val="12"/>
          <w:szCs w:val="36"/>
          <w:lang w:val="uk-UA"/>
        </w:rPr>
      </w:pPr>
    </w:p>
    <w:p w:rsidR="001911B8" w:rsidRPr="00137D5D" w:rsidRDefault="00137D5D" w:rsidP="00137D5D">
      <w:pPr>
        <w:spacing w:after="0"/>
        <w:jc w:val="right"/>
        <w:rPr>
          <w:rFonts w:ascii="Times New Roman" w:hAnsi="Times New Roman" w:cs="Times New Roman"/>
          <w:b/>
          <w:sz w:val="28"/>
          <w:szCs w:val="36"/>
          <w:lang w:val="uk-UA"/>
        </w:rPr>
      </w:pPr>
      <w:r>
        <w:rPr>
          <w:rFonts w:ascii="Times New Roman" w:hAnsi="Times New Roman" w:cs="Times New Roman"/>
          <w:b/>
          <w:sz w:val="28"/>
          <w:szCs w:val="36"/>
          <w:lang w:val="uk-UA"/>
        </w:rPr>
        <w:t>Додаток № 3</w:t>
      </w:r>
    </w:p>
    <w:p w:rsidR="000E54F0" w:rsidRDefault="000E54F0" w:rsidP="000E54F0">
      <w:pPr>
        <w:spacing w:after="0"/>
        <w:jc w:val="center"/>
        <w:rPr>
          <w:rFonts w:ascii="Times New Roman" w:hAnsi="Times New Roman" w:cs="Times New Roman"/>
          <w:b/>
          <w:sz w:val="36"/>
          <w:szCs w:val="36"/>
          <w:lang w:val="uk-UA"/>
        </w:rPr>
      </w:pPr>
    </w:p>
    <w:p w:rsidR="000E54F0" w:rsidRPr="000E54F0" w:rsidRDefault="000E54F0" w:rsidP="000E54F0">
      <w:pPr>
        <w:spacing w:after="0"/>
        <w:jc w:val="center"/>
        <w:rPr>
          <w:rFonts w:ascii="Times New Roman" w:hAnsi="Times New Roman" w:cs="Times New Roman"/>
          <w:b/>
          <w:sz w:val="24"/>
          <w:szCs w:val="36"/>
        </w:rPr>
      </w:pPr>
      <w:r w:rsidRPr="000E54F0">
        <w:rPr>
          <w:rFonts w:ascii="Times New Roman" w:hAnsi="Times New Roman" w:cs="Times New Roman"/>
          <w:b/>
          <w:sz w:val="24"/>
          <w:szCs w:val="36"/>
          <w:lang w:val="uk-UA"/>
        </w:rPr>
        <w:t>ІНФОРМАЦІЯ</w:t>
      </w:r>
    </w:p>
    <w:p w:rsidR="000E54F0" w:rsidRPr="000E54F0" w:rsidRDefault="000E54F0" w:rsidP="000E54F0">
      <w:pPr>
        <w:spacing w:after="0"/>
        <w:jc w:val="center"/>
        <w:rPr>
          <w:rFonts w:ascii="Times New Roman" w:hAnsi="Times New Roman" w:cs="Times New Roman"/>
          <w:b/>
          <w:sz w:val="24"/>
          <w:szCs w:val="36"/>
          <w:lang w:val="uk-UA"/>
        </w:rPr>
      </w:pPr>
      <w:r w:rsidRPr="000E54F0">
        <w:rPr>
          <w:rFonts w:ascii="Times New Roman" w:hAnsi="Times New Roman" w:cs="Times New Roman"/>
          <w:b/>
          <w:sz w:val="24"/>
          <w:szCs w:val="36"/>
          <w:lang w:val="uk-UA"/>
        </w:rPr>
        <w:t xml:space="preserve">про </w:t>
      </w:r>
      <w:r w:rsidR="00CA0E3F">
        <w:rPr>
          <w:rFonts w:ascii="Times New Roman" w:hAnsi="Times New Roman" w:cs="Times New Roman"/>
          <w:b/>
          <w:sz w:val="24"/>
          <w:szCs w:val="36"/>
          <w:lang w:val="uk-UA"/>
        </w:rPr>
        <w:t>політики</w:t>
      </w:r>
      <w:r w:rsidRPr="000E54F0">
        <w:rPr>
          <w:rFonts w:ascii="Times New Roman" w:hAnsi="Times New Roman" w:cs="Times New Roman"/>
          <w:b/>
          <w:sz w:val="24"/>
          <w:szCs w:val="36"/>
          <w:lang w:val="uk-UA"/>
        </w:rPr>
        <w:t xml:space="preserve"> в галузі </w:t>
      </w:r>
      <w:r w:rsidR="00137D5D">
        <w:rPr>
          <w:rFonts w:ascii="Times New Roman" w:hAnsi="Times New Roman" w:cs="Times New Roman"/>
          <w:b/>
          <w:sz w:val="24"/>
          <w:szCs w:val="36"/>
          <w:lang w:val="uk-UA"/>
        </w:rPr>
        <w:t>профілактики</w:t>
      </w:r>
      <w:r w:rsidR="00137D5D">
        <w:rPr>
          <w:rFonts w:ascii="Times New Roman" w:hAnsi="Times New Roman" w:cs="Times New Roman"/>
          <w:b/>
          <w:sz w:val="24"/>
          <w:szCs w:val="36"/>
          <w:lang w:val="uk-UA"/>
        </w:rPr>
        <w:br/>
      </w:r>
      <w:r w:rsidRPr="000E54F0">
        <w:rPr>
          <w:rFonts w:ascii="Times New Roman" w:hAnsi="Times New Roman" w:cs="Times New Roman"/>
          <w:b/>
          <w:sz w:val="24"/>
          <w:szCs w:val="36"/>
          <w:lang w:val="uk-UA"/>
        </w:rPr>
        <w:t>правопорушень серед неповнолітніх</w:t>
      </w:r>
    </w:p>
    <w:p w:rsidR="000E54F0" w:rsidRPr="000E54F0" w:rsidRDefault="000E54F0" w:rsidP="000E54F0">
      <w:pPr>
        <w:spacing w:after="0"/>
        <w:jc w:val="center"/>
        <w:rPr>
          <w:rFonts w:ascii="Times New Roman" w:hAnsi="Times New Roman" w:cs="Times New Roman"/>
          <w:sz w:val="24"/>
          <w:szCs w:val="36"/>
          <w:lang w:val="uk-UA"/>
        </w:rPr>
      </w:pPr>
      <w:r w:rsidRPr="000E54F0">
        <w:rPr>
          <w:rFonts w:ascii="Times New Roman" w:hAnsi="Times New Roman" w:cs="Times New Roman"/>
          <w:sz w:val="24"/>
          <w:szCs w:val="36"/>
          <w:lang w:val="uk-UA"/>
        </w:rPr>
        <w:t>від ___________________________________________________________</w:t>
      </w:r>
    </w:p>
    <w:p w:rsidR="000E54F0" w:rsidRDefault="000E54F0" w:rsidP="000E54F0">
      <w:pPr>
        <w:spacing w:after="0"/>
        <w:jc w:val="center"/>
        <w:rPr>
          <w:rFonts w:ascii="Times New Roman" w:hAnsi="Times New Roman" w:cs="Times New Roman"/>
          <w:i/>
          <w:sz w:val="24"/>
          <w:szCs w:val="36"/>
          <w:lang w:val="uk-UA"/>
        </w:rPr>
      </w:pPr>
      <w:r w:rsidRPr="000E54F0">
        <w:rPr>
          <w:rFonts w:ascii="Times New Roman" w:hAnsi="Times New Roman" w:cs="Times New Roman"/>
          <w:i/>
          <w:sz w:val="24"/>
          <w:szCs w:val="36"/>
          <w:lang w:val="uk-UA"/>
        </w:rPr>
        <w:t>(наймен</w:t>
      </w:r>
      <w:r w:rsidR="00395D12">
        <w:rPr>
          <w:rFonts w:ascii="Times New Roman" w:hAnsi="Times New Roman" w:cs="Times New Roman"/>
          <w:i/>
          <w:sz w:val="24"/>
          <w:szCs w:val="36"/>
          <w:lang w:val="uk-UA"/>
        </w:rPr>
        <w:t>ування органу (організації), який (-а)</w:t>
      </w:r>
      <w:r w:rsidRPr="000E54F0">
        <w:rPr>
          <w:rFonts w:ascii="Times New Roman" w:hAnsi="Times New Roman" w:cs="Times New Roman"/>
          <w:i/>
          <w:sz w:val="24"/>
          <w:szCs w:val="36"/>
          <w:lang w:val="uk-UA"/>
        </w:rPr>
        <w:t xml:space="preserve"> надає інформацію)</w:t>
      </w:r>
    </w:p>
    <w:p w:rsidR="000E54F0" w:rsidRDefault="000E54F0" w:rsidP="000E54F0">
      <w:pPr>
        <w:spacing w:after="0"/>
        <w:jc w:val="center"/>
        <w:rPr>
          <w:rFonts w:ascii="Times New Roman" w:hAnsi="Times New Roman" w:cs="Times New Roman"/>
          <w:i/>
          <w:sz w:val="24"/>
          <w:szCs w:val="36"/>
          <w:lang w:val="uk-UA"/>
        </w:rPr>
      </w:pPr>
    </w:p>
    <w:p w:rsidR="00315C0D" w:rsidRDefault="00315C0D" w:rsidP="000E54F0">
      <w:pPr>
        <w:spacing w:after="0"/>
        <w:jc w:val="center"/>
        <w:rPr>
          <w:rFonts w:ascii="Times New Roman" w:hAnsi="Times New Roman" w:cs="Times New Roman"/>
          <w:i/>
          <w:sz w:val="24"/>
          <w:szCs w:val="36"/>
          <w:lang w:val="uk-UA"/>
        </w:rPr>
      </w:pPr>
    </w:p>
    <w:tbl>
      <w:tblPr>
        <w:tblStyle w:val="a3"/>
        <w:tblW w:w="0" w:type="auto"/>
        <w:tblLook w:val="04A0"/>
      </w:tblPr>
      <w:tblGrid>
        <w:gridCol w:w="2412"/>
        <w:gridCol w:w="570"/>
        <w:gridCol w:w="1538"/>
        <w:gridCol w:w="2523"/>
        <w:gridCol w:w="1777"/>
        <w:gridCol w:w="1393"/>
      </w:tblGrid>
      <w:tr w:rsidR="00E535C7" w:rsidTr="00395D12">
        <w:trPr>
          <w:trHeight w:val="264"/>
        </w:trPr>
        <w:tc>
          <w:tcPr>
            <w:tcW w:w="2412" w:type="dxa"/>
            <w:vMerge w:val="restart"/>
            <w:shd w:val="clear" w:color="auto" w:fill="92D050"/>
          </w:tcPr>
          <w:p w:rsidR="000E54F0" w:rsidRPr="000E54F0" w:rsidRDefault="000E54F0"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ЗАКОНИ УКРАЇНИ</w:t>
            </w:r>
          </w:p>
        </w:tc>
        <w:tc>
          <w:tcPr>
            <w:tcW w:w="570" w:type="dxa"/>
            <w:shd w:val="clear" w:color="auto" w:fill="92D050"/>
          </w:tcPr>
          <w:p w:rsidR="000E54F0" w:rsidRPr="000E54F0" w:rsidRDefault="000E54F0"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 п/п</w:t>
            </w:r>
          </w:p>
        </w:tc>
        <w:tc>
          <w:tcPr>
            <w:tcW w:w="1538" w:type="dxa"/>
            <w:shd w:val="clear" w:color="auto" w:fill="92D050"/>
          </w:tcPr>
          <w:p w:rsidR="000E54F0" w:rsidRPr="000E54F0" w:rsidRDefault="000E54F0"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НАЗВА</w:t>
            </w:r>
          </w:p>
        </w:tc>
        <w:tc>
          <w:tcPr>
            <w:tcW w:w="4830" w:type="dxa"/>
            <w:gridSpan w:val="3"/>
            <w:shd w:val="clear" w:color="auto" w:fill="92D050"/>
          </w:tcPr>
          <w:p w:rsidR="000E54F0" w:rsidRPr="000E54F0" w:rsidRDefault="000E54F0"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ДАТА ПРИЙНЯТТЯ</w:t>
            </w:r>
          </w:p>
        </w:tc>
      </w:tr>
      <w:tr w:rsidR="00E535C7" w:rsidTr="00395D12">
        <w:trPr>
          <w:trHeight w:val="96"/>
        </w:trPr>
        <w:tc>
          <w:tcPr>
            <w:tcW w:w="2412" w:type="dxa"/>
            <w:vMerge/>
          </w:tcPr>
          <w:p w:rsidR="000E54F0" w:rsidRDefault="000E54F0" w:rsidP="000E54F0">
            <w:pPr>
              <w:jc w:val="center"/>
              <w:rPr>
                <w:rFonts w:ascii="Times New Roman" w:hAnsi="Times New Roman" w:cs="Times New Roman"/>
                <w:b/>
                <w:sz w:val="24"/>
                <w:szCs w:val="36"/>
                <w:lang w:val="uk-UA"/>
              </w:rPr>
            </w:pPr>
          </w:p>
        </w:tc>
        <w:tc>
          <w:tcPr>
            <w:tcW w:w="570" w:type="dxa"/>
          </w:tcPr>
          <w:p w:rsidR="000E54F0" w:rsidRPr="00315C0D" w:rsidRDefault="00315C0D"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1.</w:t>
            </w:r>
          </w:p>
        </w:tc>
        <w:tc>
          <w:tcPr>
            <w:tcW w:w="1538" w:type="dxa"/>
          </w:tcPr>
          <w:p w:rsidR="000E54F0" w:rsidRDefault="000E54F0" w:rsidP="000E54F0">
            <w:pPr>
              <w:jc w:val="center"/>
              <w:rPr>
                <w:rFonts w:ascii="Times New Roman" w:hAnsi="Times New Roman" w:cs="Times New Roman"/>
                <w:b/>
                <w:i/>
                <w:sz w:val="24"/>
                <w:szCs w:val="36"/>
                <w:lang w:val="uk-UA"/>
              </w:rPr>
            </w:pPr>
          </w:p>
        </w:tc>
        <w:tc>
          <w:tcPr>
            <w:tcW w:w="4830" w:type="dxa"/>
            <w:gridSpan w:val="3"/>
          </w:tcPr>
          <w:p w:rsidR="000E54F0" w:rsidRDefault="000E54F0" w:rsidP="000E54F0">
            <w:pPr>
              <w:jc w:val="center"/>
              <w:rPr>
                <w:rFonts w:ascii="Times New Roman" w:hAnsi="Times New Roman" w:cs="Times New Roman"/>
                <w:b/>
                <w:i/>
                <w:sz w:val="24"/>
                <w:szCs w:val="36"/>
                <w:lang w:val="uk-UA"/>
              </w:rPr>
            </w:pPr>
          </w:p>
        </w:tc>
      </w:tr>
      <w:tr w:rsidR="00E535C7" w:rsidTr="00395D12">
        <w:trPr>
          <w:trHeight w:val="180"/>
        </w:trPr>
        <w:tc>
          <w:tcPr>
            <w:tcW w:w="2412" w:type="dxa"/>
            <w:vMerge/>
          </w:tcPr>
          <w:p w:rsidR="000E54F0" w:rsidRDefault="000E54F0" w:rsidP="000E54F0">
            <w:pPr>
              <w:jc w:val="center"/>
              <w:rPr>
                <w:rFonts w:ascii="Times New Roman" w:hAnsi="Times New Roman" w:cs="Times New Roman"/>
                <w:b/>
                <w:sz w:val="24"/>
                <w:szCs w:val="36"/>
                <w:lang w:val="uk-UA"/>
              </w:rPr>
            </w:pPr>
          </w:p>
        </w:tc>
        <w:tc>
          <w:tcPr>
            <w:tcW w:w="570" w:type="dxa"/>
          </w:tcPr>
          <w:p w:rsidR="000E54F0" w:rsidRPr="00315C0D" w:rsidRDefault="00315C0D"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2.</w:t>
            </w:r>
          </w:p>
        </w:tc>
        <w:tc>
          <w:tcPr>
            <w:tcW w:w="1538" w:type="dxa"/>
          </w:tcPr>
          <w:p w:rsidR="000E54F0" w:rsidRDefault="000E54F0" w:rsidP="000E54F0">
            <w:pPr>
              <w:jc w:val="center"/>
              <w:rPr>
                <w:rFonts w:ascii="Times New Roman" w:hAnsi="Times New Roman" w:cs="Times New Roman"/>
                <w:b/>
                <w:i/>
                <w:sz w:val="24"/>
                <w:szCs w:val="36"/>
                <w:lang w:val="uk-UA"/>
              </w:rPr>
            </w:pPr>
          </w:p>
        </w:tc>
        <w:tc>
          <w:tcPr>
            <w:tcW w:w="4830" w:type="dxa"/>
            <w:gridSpan w:val="3"/>
          </w:tcPr>
          <w:p w:rsidR="000E54F0" w:rsidRDefault="000E54F0" w:rsidP="000E54F0">
            <w:pPr>
              <w:jc w:val="center"/>
              <w:rPr>
                <w:rFonts w:ascii="Times New Roman" w:hAnsi="Times New Roman" w:cs="Times New Roman"/>
                <w:b/>
                <w:i/>
                <w:sz w:val="24"/>
                <w:szCs w:val="36"/>
                <w:lang w:val="uk-UA"/>
              </w:rPr>
            </w:pPr>
          </w:p>
        </w:tc>
      </w:tr>
      <w:tr w:rsidR="00395D12" w:rsidTr="00395D12">
        <w:trPr>
          <w:trHeight w:val="240"/>
        </w:trPr>
        <w:tc>
          <w:tcPr>
            <w:tcW w:w="2412" w:type="dxa"/>
            <w:vMerge w:val="restart"/>
            <w:shd w:val="clear" w:color="auto" w:fill="FBE4D5" w:themeFill="accent2" w:themeFillTint="33"/>
          </w:tcPr>
          <w:p w:rsidR="00395D12" w:rsidRPr="000E54F0"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ПІДЗАКОННІ НОРМАТИВНО-ПРАВОВІ АКТИ (В Т.Ч. СТРАТЕГІЇ, КОНЦЕПЦІЇ, ПЛАНИ ЇХ РЕАЛІЗАЦІЇ)</w:t>
            </w:r>
          </w:p>
        </w:tc>
        <w:tc>
          <w:tcPr>
            <w:tcW w:w="570" w:type="dxa"/>
            <w:shd w:val="clear" w:color="auto" w:fill="FBE4D5" w:themeFill="accent2" w:themeFillTint="33"/>
          </w:tcPr>
          <w:p w:rsidR="00395D12" w:rsidRPr="000E54F0"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 п/п</w:t>
            </w:r>
          </w:p>
        </w:tc>
        <w:tc>
          <w:tcPr>
            <w:tcW w:w="1538" w:type="dxa"/>
            <w:shd w:val="clear" w:color="auto" w:fill="FBE4D5" w:themeFill="accent2" w:themeFillTint="33"/>
          </w:tcPr>
          <w:p w:rsidR="00395D12" w:rsidRPr="000E54F0"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НАЗВА</w:t>
            </w:r>
          </w:p>
        </w:tc>
        <w:tc>
          <w:tcPr>
            <w:tcW w:w="2523" w:type="dxa"/>
            <w:shd w:val="clear" w:color="auto" w:fill="FBE4D5" w:themeFill="accent2" w:themeFillTint="33"/>
          </w:tcPr>
          <w:p w:rsidR="00395D12" w:rsidRPr="000E54F0" w:rsidRDefault="00395D12" w:rsidP="00B6493C">
            <w:pPr>
              <w:jc w:val="center"/>
              <w:rPr>
                <w:rFonts w:ascii="Times New Roman" w:hAnsi="Times New Roman" w:cs="Times New Roman"/>
                <w:b/>
                <w:sz w:val="24"/>
                <w:szCs w:val="36"/>
                <w:lang w:val="uk-UA"/>
              </w:rPr>
            </w:pPr>
            <w:r>
              <w:rPr>
                <w:rFonts w:ascii="Times New Roman" w:hAnsi="Times New Roman" w:cs="Times New Roman"/>
                <w:b/>
                <w:sz w:val="24"/>
                <w:szCs w:val="36"/>
                <w:lang w:val="uk-UA"/>
              </w:rPr>
              <w:t>ДАТА ПРИЙНЯТТЯ</w:t>
            </w:r>
            <w:r>
              <w:rPr>
                <w:rStyle w:val="ae"/>
                <w:rFonts w:ascii="Times New Roman" w:hAnsi="Times New Roman" w:cs="Times New Roman"/>
                <w:b/>
                <w:sz w:val="24"/>
                <w:szCs w:val="36"/>
                <w:lang w:val="uk-UA"/>
              </w:rPr>
              <w:footnoteReference w:id="11"/>
            </w:r>
          </w:p>
        </w:tc>
        <w:tc>
          <w:tcPr>
            <w:tcW w:w="1777" w:type="dxa"/>
            <w:shd w:val="clear" w:color="auto" w:fill="FBE4D5" w:themeFill="accent2" w:themeFillTint="33"/>
          </w:tcPr>
          <w:p w:rsidR="00395D12" w:rsidRPr="00E535C7" w:rsidRDefault="00395D12">
            <w:pPr>
              <w:rPr>
                <w:rFonts w:ascii="Times New Roman" w:hAnsi="Times New Roman" w:cs="Times New Roman"/>
                <w:b/>
                <w:sz w:val="24"/>
                <w:szCs w:val="36"/>
                <w:lang w:val="uk-UA"/>
              </w:rPr>
            </w:pPr>
            <w:r>
              <w:rPr>
                <w:rFonts w:ascii="Times New Roman" w:hAnsi="Times New Roman" w:cs="Times New Roman"/>
                <w:b/>
                <w:sz w:val="24"/>
                <w:szCs w:val="36"/>
                <w:lang w:val="uk-UA"/>
              </w:rPr>
              <w:t>СУБ</w:t>
            </w:r>
            <w:r>
              <w:rPr>
                <w:rFonts w:ascii="Times New Roman" w:hAnsi="Times New Roman" w:cs="Times New Roman"/>
                <w:b/>
                <w:sz w:val="24"/>
                <w:szCs w:val="36"/>
                <w:lang w:val="en-US"/>
              </w:rPr>
              <w:t>’</w:t>
            </w:r>
            <w:r>
              <w:rPr>
                <w:rFonts w:ascii="Times New Roman" w:hAnsi="Times New Roman" w:cs="Times New Roman"/>
                <w:b/>
                <w:sz w:val="24"/>
                <w:szCs w:val="36"/>
                <w:lang w:val="uk-UA"/>
              </w:rPr>
              <w:t>ЄКТ ПРИЙНЯТТЯ</w:t>
            </w:r>
          </w:p>
          <w:p w:rsidR="00395D12" w:rsidRDefault="00395D12">
            <w:pPr>
              <w:rPr>
                <w:rFonts w:ascii="Times New Roman" w:hAnsi="Times New Roman" w:cs="Times New Roman"/>
                <w:b/>
                <w:sz w:val="24"/>
                <w:szCs w:val="36"/>
                <w:lang w:val="uk-UA"/>
              </w:rPr>
            </w:pPr>
          </w:p>
          <w:p w:rsidR="00395D12" w:rsidRPr="000E54F0" w:rsidRDefault="00395D12" w:rsidP="00E535C7">
            <w:pPr>
              <w:jc w:val="center"/>
              <w:rPr>
                <w:rFonts w:ascii="Times New Roman" w:hAnsi="Times New Roman" w:cs="Times New Roman"/>
                <w:b/>
                <w:sz w:val="24"/>
                <w:szCs w:val="36"/>
                <w:lang w:val="uk-UA"/>
              </w:rPr>
            </w:pPr>
          </w:p>
        </w:tc>
        <w:tc>
          <w:tcPr>
            <w:tcW w:w="530" w:type="dxa"/>
            <w:shd w:val="clear" w:color="auto" w:fill="FBE4D5" w:themeFill="accent2" w:themeFillTint="33"/>
          </w:tcPr>
          <w:p w:rsidR="00395D12" w:rsidRDefault="00395D12">
            <w:pPr>
              <w:rPr>
                <w:rFonts w:ascii="Times New Roman" w:hAnsi="Times New Roman" w:cs="Times New Roman"/>
                <w:b/>
                <w:sz w:val="24"/>
                <w:szCs w:val="36"/>
                <w:lang w:val="uk-UA"/>
              </w:rPr>
            </w:pPr>
            <w:r>
              <w:rPr>
                <w:rFonts w:ascii="Times New Roman" w:hAnsi="Times New Roman" w:cs="Times New Roman"/>
                <w:b/>
                <w:sz w:val="24"/>
                <w:szCs w:val="36"/>
                <w:lang w:val="uk-UA"/>
              </w:rPr>
              <w:t>СТАТУС</w:t>
            </w:r>
            <w:r>
              <w:rPr>
                <w:rStyle w:val="ae"/>
                <w:rFonts w:ascii="Times New Roman" w:hAnsi="Times New Roman" w:cs="Times New Roman"/>
                <w:b/>
                <w:sz w:val="24"/>
                <w:szCs w:val="36"/>
                <w:lang w:val="uk-UA"/>
              </w:rPr>
              <w:footnoteReference w:id="12"/>
            </w:r>
          </w:p>
          <w:p w:rsidR="00395D12" w:rsidRDefault="00395D12">
            <w:pPr>
              <w:rPr>
                <w:rFonts w:ascii="Times New Roman" w:hAnsi="Times New Roman" w:cs="Times New Roman"/>
                <w:b/>
                <w:sz w:val="24"/>
                <w:szCs w:val="36"/>
                <w:lang w:val="uk-UA"/>
              </w:rPr>
            </w:pPr>
          </w:p>
          <w:p w:rsidR="00395D12" w:rsidRPr="000E54F0" w:rsidRDefault="00395D12" w:rsidP="00E535C7">
            <w:pPr>
              <w:jc w:val="center"/>
              <w:rPr>
                <w:rFonts w:ascii="Times New Roman" w:hAnsi="Times New Roman" w:cs="Times New Roman"/>
                <w:b/>
                <w:sz w:val="24"/>
                <w:szCs w:val="36"/>
                <w:lang w:val="uk-UA"/>
              </w:rPr>
            </w:pPr>
          </w:p>
        </w:tc>
      </w:tr>
      <w:tr w:rsidR="00395D12" w:rsidTr="00253CC1">
        <w:trPr>
          <w:trHeight w:val="389"/>
        </w:trPr>
        <w:tc>
          <w:tcPr>
            <w:tcW w:w="2412" w:type="dxa"/>
            <w:vMerge/>
          </w:tcPr>
          <w:p w:rsidR="00395D12" w:rsidRDefault="00395D12" w:rsidP="000E54F0">
            <w:pPr>
              <w:jc w:val="center"/>
              <w:rPr>
                <w:rFonts w:ascii="Times New Roman" w:hAnsi="Times New Roman" w:cs="Times New Roman"/>
                <w:b/>
                <w:sz w:val="24"/>
                <w:szCs w:val="36"/>
                <w:lang w:val="uk-UA"/>
              </w:rPr>
            </w:pPr>
          </w:p>
        </w:tc>
        <w:tc>
          <w:tcPr>
            <w:tcW w:w="570" w:type="dxa"/>
          </w:tcPr>
          <w:p w:rsidR="00395D12" w:rsidRPr="00315C0D"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1.</w:t>
            </w:r>
          </w:p>
        </w:tc>
        <w:tc>
          <w:tcPr>
            <w:tcW w:w="1538" w:type="dxa"/>
          </w:tcPr>
          <w:p w:rsidR="00395D12" w:rsidRDefault="00395D12" w:rsidP="000E54F0">
            <w:pPr>
              <w:jc w:val="center"/>
              <w:rPr>
                <w:rFonts w:ascii="Times New Roman" w:hAnsi="Times New Roman" w:cs="Times New Roman"/>
                <w:b/>
                <w:i/>
                <w:sz w:val="24"/>
                <w:szCs w:val="36"/>
                <w:lang w:val="uk-UA"/>
              </w:rPr>
            </w:pPr>
          </w:p>
        </w:tc>
        <w:tc>
          <w:tcPr>
            <w:tcW w:w="2523" w:type="dxa"/>
          </w:tcPr>
          <w:p w:rsidR="00395D12" w:rsidRDefault="00395D12" w:rsidP="000E54F0">
            <w:pPr>
              <w:jc w:val="center"/>
              <w:rPr>
                <w:rFonts w:ascii="Times New Roman" w:hAnsi="Times New Roman" w:cs="Times New Roman"/>
                <w:b/>
                <w:i/>
                <w:sz w:val="24"/>
                <w:szCs w:val="36"/>
                <w:lang w:val="uk-UA"/>
              </w:rPr>
            </w:pPr>
          </w:p>
        </w:tc>
        <w:tc>
          <w:tcPr>
            <w:tcW w:w="1777" w:type="dxa"/>
          </w:tcPr>
          <w:p w:rsidR="00395D12" w:rsidRDefault="00395D12" w:rsidP="000E54F0">
            <w:pPr>
              <w:jc w:val="center"/>
              <w:rPr>
                <w:rFonts w:ascii="Times New Roman" w:hAnsi="Times New Roman" w:cs="Times New Roman"/>
                <w:b/>
                <w:i/>
                <w:sz w:val="24"/>
                <w:szCs w:val="36"/>
                <w:lang w:val="uk-UA"/>
              </w:rPr>
            </w:pPr>
          </w:p>
        </w:tc>
        <w:tc>
          <w:tcPr>
            <w:tcW w:w="530" w:type="dxa"/>
          </w:tcPr>
          <w:p w:rsidR="00395D12" w:rsidRDefault="00395D12" w:rsidP="000E54F0">
            <w:pPr>
              <w:jc w:val="center"/>
              <w:rPr>
                <w:rFonts w:ascii="Times New Roman" w:hAnsi="Times New Roman" w:cs="Times New Roman"/>
                <w:b/>
                <w:i/>
                <w:sz w:val="24"/>
                <w:szCs w:val="36"/>
                <w:lang w:val="uk-UA"/>
              </w:rPr>
            </w:pPr>
          </w:p>
        </w:tc>
      </w:tr>
      <w:tr w:rsidR="00395D12" w:rsidTr="00253CC1">
        <w:trPr>
          <w:trHeight w:val="267"/>
        </w:trPr>
        <w:tc>
          <w:tcPr>
            <w:tcW w:w="2412" w:type="dxa"/>
            <w:vMerge/>
          </w:tcPr>
          <w:p w:rsidR="00395D12" w:rsidRDefault="00395D12" w:rsidP="000E54F0">
            <w:pPr>
              <w:jc w:val="center"/>
              <w:rPr>
                <w:rFonts w:ascii="Times New Roman" w:hAnsi="Times New Roman" w:cs="Times New Roman"/>
                <w:b/>
                <w:sz w:val="24"/>
                <w:szCs w:val="36"/>
                <w:lang w:val="uk-UA"/>
              </w:rPr>
            </w:pPr>
          </w:p>
        </w:tc>
        <w:tc>
          <w:tcPr>
            <w:tcW w:w="570" w:type="dxa"/>
          </w:tcPr>
          <w:p w:rsidR="00395D12" w:rsidRPr="00315C0D" w:rsidRDefault="00395D12" w:rsidP="000E54F0">
            <w:pPr>
              <w:jc w:val="center"/>
              <w:rPr>
                <w:rFonts w:ascii="Times New Roman" w:hAnsi="Times New Roman" w:cs="Times New Roman"/>
                <w:b/>
                <w:sz w:val="24"/>
                <w:szCs w:val="36"/>
                <w:lang w:val="uk-UA"/>
              </w:rPr>
            </w:pPr>
            <w:r>
              <w:rPr>
                <w:rFonts w:ascii="Times New Roman" w:hAnsi="Times New Roman" w:cs="Times New Roman"/>
                <w:b/>
                <w:sz w:val="24"/>
                <w:szCs w:val="36"/>
                <w:lang w:val="uk-UA"/>
              </w:rPr>
              <w:t>2.</w:t>
            </w:r>
          </w:p>
        </w:tc>
        <w:tc>
          <w:tcPr>
            <w:tcW w:w="1538" w:type="dxa"/>
          </w:tcPr>
          <w:p w:rsidR="00395D12" w:rsidRDefault="00395D12" w:rsidP="000E54F0">
            <w:pPr>
              <w:jc w:val="center"/>
              <w:rPr>
                <w:rFonts w:ascii="Times New Roman" w:hAnsi="Times New Roman" w:cs="Times New Roman"/>
                <w:b/>
                <w:i/>
                <w:sz w:val="24"/>
                <w:szCs w:val="36"/>
                <w:lang w:val="uk-UA"/>
              </w:rPr>
            </w:pPr>
          </w:p>
        </w:tc>
        <w:tc>
          <w:tcPr>
            <w:tcW w:w="2523" w:type="dxa"/>
          </w:tcPr>
          <w:p w:rsidR="00395D12" w:rsidRDefault="00395D12" w:rsidP="000E54F0">
            <w:pPr>
              <w:jc w:val="center"/>
              <w:rPr>
                <w:rFonts w:ascii="Times New Roman" w:hAnsi="Times New Roman" w:cs="Times New Roman"/>
                <w:b/>
                <w:i/>
                <w:sz w:val="24"/>
                <w:szCs w:val="36"/>
                <w:lang w:val="uk-UA"/>
              </w:rPr>
            </w:pPr>
          </w:p>
        </w:tc>
        <w:tc>
          <w:tcPr>
            <w:tcW w:w="1777" w:type="dxa"/>
          </w:tcPr>
          <w:p w:rsidR="00395D12" w:rsidRDefault="00395D12" w:rsidP="000E54F0">
            <w:pPr>
              <w:jc w:val="center"/>
              <w:rPr>
                <w:rFonts w:ascii="Times New Roman" w:hAnsi="Times New Roman" w:cs="Times New Roman"/>
                <w:b/>
                <w:i/>
                <w:sz w:val="24"/>
                <w:szCs w:val="36"/>
                <w:lang w:val="uk-UA"/>
              </w:rPr>
            </w:pPr>
          </w:p>
        </w:tc>
        <w:tc>
          <w:tcPr>
            <w:tcW w:w="530" w:type="dxa"/>
          </w:tcPr>
          <w:p w:rsidR="00395D12" w:rsidRDefault="00395D12" w:rsidP="000E54F0">
            <w:pPr>
              <w:jc w:val="center"/>
              <w:rPr>
                <w:rFonts w:ascii="Times New Roman" w:hAnsi="Times New Roman" w:cs="Times New Roman"/>
                <w:b/>
                <w:i/>
                <w:sz w:val="24"/>
                <w:szCs w:val="36"/>
                <w:lang w:val="uk-UA"/>
              </w:rPr>
            </w:pPr>
          </w:p>
        </w:tc>
      </w:tr>
    </w:tbl>
    <w:p w:rsidR="000E54F0" w:rsidRDefault="000E54F0" w:rsidP="000E54F0">
      <w:pPr>
        <w:spacing w:after="0"/>
        <w:jc w:val="center"/>
        <w:rPr>
          <w:rFonts w:ascii="Times New Roman" w:hAnsi="Times New Roman" w:cs="Times New Roman"/>
          <w:b/>
          <w:sz w:val="36"/>
          <w:szCs w:val="36"/>
          <w:lang w:val="uk-UA"/>
        </w:rPr>
      </w:pPr>
      <w:bookmarkStart w:id="1" w:name="_GoBack"/>
      <w:bookmarkEnd w:id="1"/>
    </w:p>
    <w:p w:rsidR="00457A0E" w:rsidRDefault="00457A0E" w:rsidP="000E54F0">
      <w:pPr>
        <w:spacing w:after="0"/>
        <w:jc w:val="center"/>
        <w:rPr>
          <w:rFonts w:ascii="Times New Roman" w:hAnsi="Times New Roman" w:cs="Times New Roman"/>
          <w:b/>
          <w:sz w:val="36"/>
          <w:szCs w:val="36"/>
          <w:lang w:val="uk-UA"/>
        </w:rPr>
      </w:pPr>
    </w:p>
    <w:p w:rsidR="00457A0E" w:rsidRDefault="00457A0E" w:rsidP="00457A0E">
      <w:pPr>
        <w:spacing w:after="0"/>
        <w:jc w:val="both"/>
        <w:rPr>
          <w:rFonts w:ascii="Times New Roman" w:hAnsi="Times New Roman" w:cs="Times New Roman"/>
          <w:sz w:val="24"/>
          <w:szCs w:val="24"/>
          <w:lang w:val="uk-UA"/>
        </w:rPr>
      </w:pPr>
    </w:p>
    <w:p w:rsidR="00457A0E" w:rsidRDefault="00457A0E" w:rsidP="00457A0E">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w:t>
      </w:r>
      <w:r w:rsidRPr="00457A0E">
        <w:rPr>
          <w:rFonts w:ascii="Times New Roman" w:hAnsi="Times New Roman" w:cs="Times New Roman"/>
          <w:sz w:val="24"/>
          <w:szCs w:val="24"/>
          <w:lang w:val="uk-UA"/>
        </w:rPr>
        <w:t>Дата                                                                                 ПІП, підпис керівника (уповноваженої особи)</w:t>
      </w:r>
    </w:p>
    <w:p w:rsidR="00C1575A" w:rsidRPr="000E54F0" w:rsidRDefault="00C1575A" w:rsidP="00457A0E">
      <w:pPr>
        <w:spacing w:after="0"/>
        <w:jc w:val="both"/>
        <w:rPr>
          <w:rFonts w:ascii="Times New Roman" w:hAnsi="Times New Roman" w:cs="Times New Roman"/>
          <w:b/>
          <w:sz w:val="36"/>
          <w:szCs w:val="36"/>
          <w:lang w:val="uk-UA"/>
        </w:rPr>
      </w:pPr>
      <w:r>
        <w:rPr>
          <w:rFonts w:ascii="Times New Roman" w:hAnsi="Times New Roman" w:cs="Times New Roman"/>
          <w:sz w:val="24"/>
          <w:szCs w:val="24"/>
          <w:lang w:val="uk-UA"/>
        </w:rPr>
        <w:t xml:space="preserve">                                                                                         МП</w:t>
      </w:r>
      <w:r w:rsidR="00D06159">
        <w:rPr>
          <w:rFonts w:ascii="Times New Roman" w:hAnsi="Times New Roman" w:cs="Times New Roman"/>
          <w:sz w:val="24"/>
          <w:szCs w:val="24"/>
          <w:lang w:val="uk-UA"/>
        </w:rPr>
        <w:t xml:space="preserve"> (за наявності)</w:t>
      </w:r>
    </w:p>
    <w:sectPr w:rsidR="00C1575A" w:rsidRPr="000E54F0" w:rsidSect="008E1456">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708" w:rsidRDefault="00965708" w:rsidP="009A78B9">
      <w:pPr>
        <w:spacing w:after="0" w:line="240" w:lineRule="auto"/>
      </w:pPr>
      <w:r>
        <w:separator/>
      </w:r>
    </w:p>
  </w:endnote>
  <w:endnote w:type="continuationSeparator" w:id="0">
    <w:p w:rsidR="00965708" w:rsidRDefault="00965708" w:rsidP="009A7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15" w:rsidRDefault="009A7AEF" w:rsidP="00627116">
    <w:pPr>
      <w:pStyle w:val="a4"/>
      <w:framePr w:wrap="none" w:vAnchor="text" w:hAnchor="margin" w:xAlign="right" w:y="1"/>
      <w:rPr>
        <w:rStyle w:val="a6"/>
      </w:rPr>
    </w:pPr>
    <w:r>
      <w:rPr>
        <w:rStyle w:val="a6"/>
      </w:rPr>
      <w:fldChar w:fldCharType="begin"/>
    </w:r>
    <w:r w:rsidR="00A64DA4">
      <w:rPr>
        <w:rStyle w:val="a6"/>
      </w:rPr>
      <w:instrText xml:space="preserve">PAGE  </w:instrText>
    </w:r>
    <w:r>
      <w:rPr>
        <w:rStyle w:val="a6"/>
      </w:rPr>
      <w:fldChar w:fldCharType="end"/>
    </w:r>
  </w:p>
  <w:p w:rsidR="00447C15" w:rsidRDefault="00965708" w:rsidP="00447C1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15" w:rsidRDefault="009A7AEF" w:rsidP="00627116">
    <w:pPr>
      <w:pStyle w:val="a4"/>
      <w:framePr w:wrap="none" w:vAnchor="text" w:hAnchor="margin" w:xAlign="right" w:y="1"/>
      <w:rPr>
        <w:rStyle w:val="a6"/>
      </w:rPr>
    </w:pPr>
    <w:r>
      <w:rPr>
        <w:rStyle w:val="a6"/>
      </w:rPr>
      <w:fldChar w:fldCharType="begin"/>
    </w:r>
    <w:r w:rsidR="00A64DA4">
      <w:rPr>
        <w:rStyle w:val="a6"/>
      </w:rPr>
      <w:instrText xml:space="preserve">PAGE  </w:instrText>
    </w:r>
    <w:r>
      <w:rPr>
        <w:rStyle w:val="a6"/>
      </w:rPr>
      <w:fldChar w:fldCharType="separate"/>
    </w:r>
    <w:r w:rsidR="007E2C96">
      <w:rPr>
        <w:rStyle w:val="a6"/>
        <w:noProof/>
      </w:rPr>
      <w:t>7</w:t>
    </w:r>
    <w:r>
      <w:rPr>
        <w:rStyle w:val="a6"/>
      </w:rPr>
      <w:fldChar w:fldCharType="end"/>
    </w:r>
  </w:p>
  <w:p w:rsidR="00447C15" w:rsidRDefault="00965708" w:rsidP="00447C1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708" w:rsidRDefault="00965708" w:rsidP="009A78B9">
      <w:pPr>
        <w:spacing w:after="0" w:line="240" w:lineRule="auto"/>
      </w:pPr>
      <w:r>
        <w:separator/>
      </w:r>
    </w:p>
  </w:footnote>
  <w:footnote w:type="continuationSeparator" w:id="0">
    <w:p w:rsidR="00965708" w:rsidRDefault="00965708" w:rsidP="009A78B9">
      <w:pPr>
        <w:spacing w:after="0" w:line="240" w:lineRule="auto"/>
      </w:pPr>
      <w:r>
        <w:continuationSeparator/>
      </w:r>
    </w:p>
  </w:footnote>
  <w:footnote w:id="1">
    <w:p w:rsidR="009A78B9" w:rsidRPr="00480399" w:rsidRDefault="009A78B9" w:rsidP="00480399">
      <w:pPr>
        <w:pStyle w:val="ac"/>
        <w:jc w:val="both"/>
        <w:rPr>
          <w:rFonts w:ascii="Times New Roman" w:hAnsi="Times New Roman" w:cs="Times New Roman"/>
          <w:b/>
          <w:i/>
          <w:sz w:val="16"/>
          <w:lang w:val="uk-UA"/>
        </w:rPr>
      </w:pPr>
      <w:r w:rsidRPr="00F81FE7">
        <w:rPr>
          <w:rStyle w:val="ae"/>
          <w:rFonts w:ascii="Times New Roman" w:hAnsi="Times New Roman" w:cs="Times New Roman"/>
          <w:b/>
          <w:sz w:val="16"/>
        </w:rPr>
        <w:footnoteRef/>
      </w:r>
      <w:r w:rsidRPr="00F81FE7">
        <w:rPr>
          <w:rFonts w:ascii="Times New Roman" w:hAnsi="Times New Roman" w:cs="Times New Roman"/>
          <w:b/>
          <w:sz w:val="16"/>
        </w:rPr>
        <w:t xml:space="preserve"> </w:t>
      </w:r>
      <w:r w:rsidRPr="00F81FE7">
        <w:rPr>
          <w:rFonts w:ascii="Times New Roman" w:hAnsi="Times New Roman" w:cs="Times New Roman"/>
          <w:b/>
          <w:i/>
          <w:sz w:val="16"/>
          <w:lang w:val="uk-UA"/>
        </w:rPr>
        <w:t xml:space="preserve"> </w:t>
      </w:r>
      <w:r w:rsidRPr="00F81FE7">
        <w:rPr>
          <w:rFonts w:ascii="Times New Roman" w:hAnsi="Times New Roman" w:cs="Times New Roman"/>
          <w:sz w:val="16"/>
          <w:lang w:val="uk-UA"/>
        </w:rPr>
        <w:t>Одна таблиця використовується для заповнення інформації щодо однієї  програми. Використайте кількість таблиць відповідно кількості програм</w:t>
      </w:r>
    </w:p>
  </w:footnote>
  <w:footnote w:id="2">
    <w:p w:rsidR="00E535C7" w:rsidRPr="001D560E" w:rsidRDefault="00E535C7" w:rsidP="00E535C7">
      <w:pPr>
        <w:pStyle w:val="ac"/>
        <w:jc w:val="both"/>
        <w:rPr>
          <w:rFonts w:ascii="Times New Roman" w:hAnsi="Times New Roman" w:cs="Times New Roman"/>
          <w:sz w:val="16"/>
        </w:rPr>
      </w:pPr>
      <w:r w:rsidRPr="00395D12">
        <w:rPr>
          <w:rStyle w:val="ae"/>
          <w:rFonts w:ascii="Times New Roman" w:hAnsi="Times New Roman" w:cs="Times New Roman"/>
          <w:sz w:val="16"/>
        </w:rPr>
        <w:footnoteRef/>
      </w:r>
      <w:r w:rsidRPr="00480399">
        <w:rPr>
          <w:rFonts w:ascii="Times New Roman" w:hAnsi="Times New Roman" w:cs="Times New Roman"/>
          <w:sz w:val="16"/>
          <w:lang w:val="uk-UA"/>
        </w:rPr>
        <w:t xml:space="preserve"> </w:t>
      </w:r>
      <w:r w:rsidR="001D560E">
        <w:rPr>
          <w:rFonts w:ascii="Times New Roman" w:hAnsi="Times New Roman" w:cs="Times New Roman"/>
          <w:sz w:val="16"/>
          <w:lang w:val="uk-UA"/>
        </w:rPr>
        <w:t xml:space="preserve">Вказати </w:t>
      </w:r>
      <w:proofErr w:type="spellStart"/>
      <w:r w:rsidR="001D560E">
        <w:rPr>
          <w:rFonts w:ascii="Times New Roman" w:hAnsi="Times New Roman" w:cs="Times New Roman"/>
          <w:sz w:val="16"/>
          <w:lang w:val="uk-UA"/>
        </w:rPr>
        <w:t>суб</w:t>
      </w:r>
      <w:proofErr w:type="spellEnd"/>
      <w:r w:rsidR="001D560E" w:rsidRPr="001D560E">
        <w:rPr>
          <w:rFonts w:ascii="Times New Roman" w:hAnsi="Times New Roman" w:cs="Times New Roman"/>
          <w:sz w:val="16"/>
        </w:rPr>
        <w:t>’</w:t>
      </w:r>
      <w:proofErr w:type="spellStart"/>
      <w:r w:rsidR="001D560E">
        <w:rPr>
          <w:rFonts w:ascii="Times New Roman" w:hAnsi="Times New Roman" w:cs="Times New Roman"/>
          <w:sz w:val="16"/>
          <w:lang w:val="uk-UA"/>
        </w:rPr>
        <w:t>єкта</w:t>
      </w:r>
      <w:proofErr w:type="spellEnd"/>
      <w:r w:rsidR="001D560E">
        <w:rPr>
          <w:rFonts w:ascii="Times New Roman" w:hAnsi="Times New Roman" w:cs="Times New Roman"/>
          <w:sz w:val="16"/>
          <w:lang w:val="uk-UA"/>
        </w:rPr>
        <w:t xml:space="preserve"> та дату пр</w:t>
      </w:r>
      <w:r w:rsidR="00B00DCC">
        <w:rPr>
          <w:rFonts w:ascii="Times New Roman" w:hAnsi="Times New Roman" w:cs="Times New Roman"/>
          <w:sz w:val="16"/>
          <w:lang w:val="uk-UA"/>
        </w:rPr>
        <w:t xml:space="preserve">ийняття рішення. За можливості </w:t>
      </w:r>
      <w:r w:rsidR="00B00DCC" w:rsidRPr="00B00DCC">
        <w:rPr>
          <w:rFonts w:ascii="Times New Roman" w:hAnsi="Times New Roman" w:cs="Times New Roman"/>
          <w:sz w:val="16"/>
          <w:lang w:val="uk-UA"/>
        </w:rPr>
        <w:t>–</w:t>
      </w:r>
      <w:r w:rsidR="001D560E">
        <w:rPr>
          <w:rFonts w:ascii="Times New Roman" w:hAnsi="Times New Roman" w:cs="Times New Roman"/>
          <w:sz w:val="16"/>
          <w:lang w:val="uk-UA"/>
        </w:rPr>
        <w:t xml:space="preserve"> над</w:t>
      </w:r>
      <w:r w:rsidRPr="00395D12">
        <w:rPr>
          <w:rFonts w:ascii="Times New Roman" w:hAnsi="Times New Roman" w:cs="Times New Roman"/>
          <w:sz w:val="16"/>
          <w:lang w:val="uk-UA"/>
        </w:rPr>
        <w:t>ати посилання на відповідне рішення</w:t>
      </w:r>
      <w:r w:rsidR="001D560E" w:rsidRPr="001D560E">
        <w:rPr>
          <w:rFonts w:ascii="Times New Roman" w:hAnsi="Times New Roman" w:cs="Times New Roman"/>
          <w:sz w:val="16"/>
        </w:rPr>
        <w:t xml:space="preserve"> </w:t>
      </w:r>
    </w:p>
  </w:footnote>
  <w:footnote w:id="3">
    <w:p w:rsidR="00E535C7" w:rsidRPr="00395D12" w:rsidRDefault="00E535C7" w:rsidP="00E535C7">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480399">
        <w:rPr>
          <w:rFonts w:ascii="Times New Roman" w:hAnsi="Times New Roman" w:cs="Times New Roman"/>
          <w:sz w:val="16"/>
          <w:lang w:val="uk-UA"/>
        </w:rPr>
        <w:t xml:space="preserve"> </w:t>
      </w:r>
      <w:r w:rsidRPr="00395D12">
        <w:rPr>
          <w:rFonts w:ascii="Times New Roman" w:hAnsi="Times New Roman" w:cs="Times New Roman"/>
          <w:sz w:val="16"/>
          <w:lang w:val="uk-UA"/>
        </w:rPr>
        <w:t>Вказати: кількість неповнолітніх, охоплених програмою (за наявності даних, зазначити окремо за кожен рік реалізації</w:t>
      </w:r>
      <w:r w:rsidR="00395D12" w:rsidRPr="00395D12">
        <w:rPr>
          <w:rFonts w:ascii="Times New Roman" w:hAnsi="Times New Roman" w:cs="Times New Roman"/>
          <w:sz w:val="16"/>
          <w:lang w:val="uk-UA"/>
        </w:rPr>
        <w:t>, з розбивкою даних на стать, вік тощо</w:t>
      </w:r>
      <w:r w:rsidRPr="00395D12">
        <w:rPr>
          <w:rFonts w:ascii="Times New Roman" w:hAnsi="Times New Roman" w:cs="Times New Roman"/>
          <w:sz w:val="16"/>
          <w:lang w:val="uk-UA"/>
        </w:rPr>
        <w:t>); вплив на показники злочинності у регіоні та інші показники (за ная</w:t>
      </w:r>
      <w:r w:rsidR="009464F0">
        <w:rPr>
          <w:rFonts w:ascii="Times New Roman" w:hAnsi="Times New Roman" w:cs="Times New Roman"/>
          <w:sz w:val="16"/>
          <w:lang w:val="uk-UA"/>
        </w:rPr>
        <w:t xml:space="preserve">вності інформації); </w:t>
      </w:r>
      <w:r w:rsidRPr="00395D12">
        <w:rPr>
          <w:rFonts w:ascii="Times New Roman" w:hAnsi="Times New Roman" w:cs="Times New Roman"/>
          <w:sz w:val="16"/>
          <w:lang w:val="uk-UA"/>
        </w:rPr>
        <w:t xml:space="preserve">результати оцінки імплементації програми (якщо </w:t>
      </w:r>
      <w:r w:rsidR="00B00DCC">
        <w:rPr>
          <w:rFonts w:ascii="Times New Roman" w:hAnsi="Times New Roman" w:cs="Times New Roman"/>
          <w:sz w:val="16"/>
          <w:lang w:val="uk-UA"/>
        </w:rPr>
        <w:t xml:space="preserve">така </w:t>
      </w:r>
      <w:r w:rsidRPr="00395D12">
        <w:rPr>
          <w:rFonts w:ascii="Times New Roman" w:hAnsi="Times New Roman" w:cs="Times New Roman"/>
          <w:sz w:val="16"/>
          <w:lang w:val="uk-UA"/>
        </w:rPr>
        <w:t>проводилась)</w:t>
      </w:r>
      <w:r w:rsidR="00B00DCC">
        <w:rPr>
          <w:rFonts w:ascii="Times New Roman" w:hAnsi="Times New Roman" w:cs="Times New Roman"/>
          <w:sz w:val="16"/>
          <w:lang w:val="uk-UA"/>
        </w:rPr>
        <w:t>)</w:t>
      </w:r>
    </w:p>
  </w:footnote>
  <w:footnote w:id="4">
    <w:p w:rsidR="00E535C7" w:rsidRPr="00395D12" w:rsidRDefault="00E535C7">
      <w:pPr>
        <w:pStyle w:val="ac"/>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Pr="00395D12">
        <w:rPr>
          <w:rFonts w:ascii="Times New Roman" w:hAnsi="Times New Roman" w:cs="Times New Roman"/>
          <w:sz w:val="16"/>
          <w:lang w:val="uk-UA"/>
        </w:rPr>
        <w:t>За наявності</w:t>
      </w:r>
      <w:r w:rsidR="00202748" w:rsidRPr="00395D12">
        <w:rPr>
          <w:rFonts w:ascii="Times New Roman" w:hAnsi="Times New Roman" w:cs="Times New Roman"/>
          <w:sz w:val="16"/>
          <w:lang w:val="uk-UA"/>
        </w:rPr>
        <w:t xml:space="preserve">. У випадку відсутності – додати </w:t>
      </w:r>
      <w:r w:rsidR="00395D12" w:rsidRPr="00395D12">
        <w:rPr>
          <w:rFonts w:ascii="Times New Roman" w:hAnsi="Times New Roman" w:cs="Times New Roman"/>
          <w:sz w:val="16"/>
          <w:lang w:val="uk-UA"/>
        </w:rPr>
        <w:t>опис</w:t>
      </w:r>
      <w:r w:rsidR="00202748" w:rsidRPr="00395D12">
        <w:rPr>
          <w:rFonts w:ascii="Times New Roman" w:hAnsi="Times New Roman" w:cs="Times New Roman"/>
          <w:sz w:val="16"/>
          <w:lang w:val="uk-UA"/>
        </w:rPr>
        <w:t xml:space="preserve"> програми до заповненої </w:t>
      </w:r>
      <w:r w:rsidR="00BA3F26">
        <w:rPr>
          <w:rFonts w:ascii="Times New Roman" w:hAnsi="Times New Roman" w:cs="Times New Roman"/>
          <w:sz w:val="16"/>
          <w:lang w:val="uk-UA"/>
        </w:rPr>
        <w:t>форми</w:t>
      </w:r>
    </w:p>
  </w:footnote>
  <w:footnote w:id="5">
    <w:p w:rsidR="00202748" w:rsidRPr="00202748" w:rsidRDefault="00202748">
      <w:pPr>
        <w:pStyle w:val="ac"/>
        <w:rPr>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001D560E">
        <w:rPr>
          <w:rFonts w:ascii="Times New Roman" w:hAnsi="Times New Roman" w:cs="Times New Roman"/>
          <w:sz w:val="16"/>
          <w:lang w:val="uk-UA"/>
        </w:rPr>
        <w:t>Вказати назву медіа-ресурсу та надати посилання</w:t>
      </w:r>
    </w:p>
  </w:footnote>
  <w:footnote w:id="6">
    <w:p w:rsidR="00682711" w:rsidRPr="00395D12" w:rsidRDefault="00682711" w:rsidP="00395D12">
      <w:pPr>
        <w:pStyle w:val="ac"/>
        <w:jc w:val="both"/>
        <w:rPr>
          <w:rFonts w:ascii="Times New Roman" w:hAnsi="Times New Roman" w:cs="Times New Roman"/>
          <w:b/>
          <w:sz w:val="16"/>
          <w:lang w:val="uk-UA"/>
        </w:rPr>
      </w:pPr>
      <w:r w:rsidRPr="00395D12">
        <w:rPr>
          <w:rStyle w:val="ae"/>
          <w:rFonts w:ascii="Times New Roman" w:hAnsi="Times New Roman" w:cs="Times New Roman"/>
          <w:b/>
          <w:sz w:val="16"/>
        </w:rPr>
        <w:footnoteRef/>
      </w:r>
      <w:r w:rsidRPr="00395D12">
        <w:rPr>
          <w:rFonts w:ascii="Times New Roman" w:hAnsi="Times New Roman" w:cs="Times New Roman"/>
          <w:b/>
          <w:sz w:val="16"/>
        </w:rPr>
        <w:t xml:space="preserve"> </w:t>
      </w:r>
      <w:r w:rsidRPr="00395D12">
        <w:rPr>
          <w:rFonts w:ascii="Times New Roman" w:hAnsi="Times New Roman" w:cs="Times New Roman"/>
          <w:b/>
          <w:sz w:val="16"/>
          <w:lang w:val="uk-UA"/>
        </w:rPr>
        <w:t xml:space="preserve"> </w:t>
      </w:r>
      <w:r w:rsidRPr="00395D12">
        <w:rPr>
          <w:rFonts w:ascii="Times New Roman" w:hAnsi="Times New Roman" w:cs="Times New Roman"/>
          <w:sz w:val="16"/>
          <w:lang w:val="uk-UA"/>
        </w:rPr>
        <w:t>Одна таблиця використовується для зап</w:t>
      </w:r>
      <w:r w:rsidR="000E54F0" w:rsidRPr="00395D12">
        <w:rPr>
          <w:rFonts w:ascii="Times New Roman" w:hAnsi="Times New Roman" w:cs="Times New Roman"/>
          <w:sz w:val="16"/>
          <w:lang w:val="uk-UA"/>
        </w:rPr>
        <w:t>овнення інформації щодо одного проекту</w:t>
      </w:r>
      <w:r w:rsidRPr="00395D12">
        <w:rPr>
          <w:rFonts w:ascii="Times New Roman" w:hAnsi="Times New Roman" w:cs="Times New Roman"/>
          <w:sz w:val="16"/>
          <w:lang w:val="uk-UA"/>
        </w:rPr>
        <w:t>. Використайте кількість табл</w:t>
      </w:r>
      <w:r w:rsidR="00395D12" w:rsidRPr="00395D12">
        <w:rPr>
          <w:rFonts w:ascii="Times New Roman" w:hAnsi="Times New Roman" w:cs="Times New Roman"/>
          <w:sz w:val="16"/>
          <w:lang w:val="uk-UA"/>
        </w:rPr>
        <w:t>иць відповідно кількості проектів</w:t>
      </w:r>
    </w:p>
  </w:footnote>
  <w:footnote w:id="7">
    <w:p w:rsidR="00E535C7" w:rsidRPr="002417DB" w:rsidRDefault="00E535C7" w:rsidP="002417DB">
      <w:pPr>
        <w:pStyle w:val="ac"/>
        <w:rPr>
          <w:rFonts w:ascii="Times New Roman" w:hAnsi="Times New Roman" w:cs="Times New Roman"/>
          <w:sz w:val="16"/>
          <w:lang w:val="uk-UA"/>
        </w:rPr>
      </w:pPr>
      <w:r w:rsidRPr="00B00DCC">
        <w:rPr>
          <w:rStyle w:val="ae"/>
          <w:rFonts w:ascii="Times New Roman" w:hAnsi="Times New Roman" w:cs="Times New Roman"/>
          <w:sz w:val="16"/>
        </w:rPr>
        <w:footnoteRef/>
      </w:r>
      <w:r w:rsidRPr="00B00DCC">
        <w:rPr>
          <w:rFonts w:ascii="Times New Roman" w:hAnsi="Times New Roman" w:cs="Times New Roman"/>
          <w:sz w:val="16"/>
          <w:lang w:val="uk-UA"/>
        </w:rPr>
        <w:t xml:space="preserve"> </w:t>
      </w:r>
      <w:r w:rsidR="002417DB" w:rsidRPr="002417DB">
        <w:rPr>
          <w:rFonts w:ascii="Times New Roman" w:hAnsi="Times New Roman" w:cs="Times New Roman"/>
          <w:sz w:val="16"/>
          <w:lang w:val="uk-UA"/>
        </w:rPr>
        <w:t>Вказати суб</w:t>
      </w:r>
      <w:r w:rsidR="002417DB" w:rsidRPr="00DC3DEB">
        <w:rPr>
          <w:rFonts w:ascii="Times New Roman" w:hAnsi="Times New Roman" w:cs="Times New Roman"/>
          <w:sz w:val="16"/>
          <w:lang w:val="uk-UA"/>
        </w:rPr>
        <w:t>’</w:t>
      </w:r>
      <w:r w:rsidR="002417DB" w:rsidRPr="002417DB">
        <w:rPr>
          <w:rFonts w:ascii="Times New Roman" w:hAnsi="Times New Roman" w:cs="Times New Roman"/>
          <w:sz w:val="16"/>
          <w:lang w:val="uk-UA"/>
        </w:rPr>
        <w:t>єкта та дату пр</w:t>
      </w:r>
      <w:r w:rsidR="00B00DCC">
        <w:rPr>
          <w:rFonts w:ascii="Times New Roman" w:hAnsi="Times New Roman" w:cs="Times New Roman"/>
          <w:sz w:val="16"/>
          <w:lang w:val="uk-UA"/>
        </w:rPr>
        <w:t xml:space="preserve">ийняття рішення. За можливості </w:t>
      </w:r>
      <w:r w:rsidR="00B00DCC" w:rsidRPr="00B00DCC">
        <w:rPr>
          <w:rFonts w:ascii="Times New Roman" w:hAnsi="Times New Roman" w:cs="Times New Roman"/>
          <w:sz w:val="16"/>
          <w:lang w:val="uk-UA"/>
        </w:rPr>
        <w:t>–</w:t>
      </w:r>
      <w:r w:rsidR="002417DB" w:rsidRPr="002417DB">
        <w:rPr>
          <w:rFonts w:ascii="Times New Roman" w:hAnsi="Times New Roman" w:cs="Times New Roman"/>
          <w:sz w:val="16"/>
          <w:lang w:val="uk-UA"/>
        </w:rPr>
        <w:t xml:space="preserve"> надати посилання на відповідне рішення</w:t>
      </w:r>
    </w:p>
  </w:footnote>
  <w:footnote w:id="8">
    <w:p w:rsidR="00E535C7" w:rsidRPr="00395D12" w:rsidRDefault="00E535C7" w:rsidP="00E535C7">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Pr="00395D12">
        <w:rPr>
          <w:rFonts w:ascii="Times New Roman" w:hAnsi="Times New Roman" w:cs="Times New Roman"/>
          <w:sz w:val="16"/>
          <w:lang w:val="uk-UA"/>
        </w:rPr>
        <w:t>Вказати: кількість неповнолітніх, охоплених програмою (за наявності даних, зазначити окремо за кожен рік реалізації); вплив на показники злочинності у регіоні та інші показник</w:t>
      </w:r>
      <w:r w:rsidR="00137D5D">
        <w:rPr>
          <w:rFonts w:ascii="Times New Roman" w:hAnsi="Times New Roman" w:cs="Times New Roman"/>
          <w:sz w:val="16"/>
          <w:lang w:val="uk-UA"/>
        </w:rPr>
        <w:t xml:space="preserve">и (за наявності інформації); </w:t>
      </w:r>
      <w:r w:rsidRPr="00395D12">
        <w:rPr>
          <w:rFonts w:ascii="Times New Roman" w:hAnsi="Times New Roman" w:cs="Times New Roman"/>
          <w:sz w:val="16"/>
          <w:lang w:val="uk-UA"/>
        </w:rPr>
        <w:t xml:space="preserve">результати оцінки імплементації програми (якщо </w:t>
      </w:r>
      <w:r w:rsidR="00B00DCC">
        <w:rPr>
          <w:rFonts w:ascii="Times New Roman" w:hAnsi="Times New Roman" w:cs="Times New Roman"/>
          <w:sz w:val="16"/>
          <w:lang w:val="uk-UA"/>
        </w:rPr>
        <w:t xml:space="preserve">така </w:t>
      </w:r>
      <w:r w:rsidRPr="00395D12">
        <w:rPr>
          <w:rFonts w:ascii="Times New Roman" w:hAnsi="Times New Roman" w:cs="Times New Roman"/>
          <w:sz w:val="16"/>
          <w:lang w:val="uk-UA"/>
        </w:rPr>
        <w:t>проводилась)</w:t>
      </w:r>
    </w:p>
  </w:footnote>
  <w:footnote w:id="9">
    <w:p w:rsidR="00395D12" w:rsidRPr="00395D12" w:rsidRDefault="00395D12" w:rsidP="00480399">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Pr="00395D12">
        <w:rPr>
          <w:rFonts w:ascii="Times New Roman" w:hAnsi="Times New Roman" w:cs="Times New Roman"/>
          <w:sz w:val="16"/>
          <w:lang w:val="uk-UA"/>
        </w:rPr>
        <w:t xml:space="preserve">За наявності. У випадку відсутності – додати опис проекту до заповненої </w:t>
      </w:r>
      <w:r w:rsidR="00BA3F26">
        <w:rPr>
          <w:rFonts w:ascii="Times New Roman" w:hAnsi="Times New Roman" w:cs="Times New Roman"/>
          <w:sz w:val="16"/>
          <w:lang w:val="uk-UA"/>
        </w:rPr>
        <w:t>форми</w:t>
      </w:r>
    </w:p>
  </w:footnote>
  <w:footnote w:id="10">
    <w:p w:rsidR="00395D12" w:rsidRPr="00395D12" w:rsidRDefault="00395D12" w:rsidP="00480399">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00137D5D" w:rsidRPr="00137D5D">
        <w:rPr>
          <w:rFonts w:ascii="Times New Roman" w:hAnsi="Times New Roman" w:cs="Times New Roman"/>
          <w:sz w:val="16"/>
          <w:lang w:val="uk-UA"/>
        </w:rPr>
        <w:t>Вказати назву медіа-ресурсу та надати посилання</w:t>
      </w:r>
    </w:p>
  </w:footnote>
  <w:footnote w:id="11">
    <w:p w:rsidR="00395D12" w:rsidRPr="00395D12" w:rsidRDefault="00395D12" w:rsidP="00480399">
      <w:pPr>
        <w:pStyle w:val="ac"/>
        <w:jc w:val="both"/>
        <w:rPr>
          <w:rFonts w:ascii="Times New Roman" w:hAnsi="Times New Roman" w:cs="Times New Roman"/>
          <w:sz w:val="16"/>
          <w:lang w:val="uk-UA"/>
        </w:rPr>
      </w:pPr>
      <w:r w:rsidRPr="00395D12">
        <w:rPr>
          <w:rStyle w:val="ae"/>
          <w:rFonts w:ascii="Times New Roman" w:hAnsi="Times New Roman" w:cs="Times New Roman"/>
          <w:sz w:val="16"/>
        </w:rPr>
        <w:footnoteRef/>
      </w:r>
      <w:r w:rsidRPr="00395D12">
        <w:rPr>
          <w:rFonts w:ascii="Times New Roman" w:hAnsi="Times New Roman" w:cs="Times New Roman"/>
          <w:sz w:val="16"/>
        </w:rPr>
        <w:t xml:space="preserve"> </w:t>
      </w:r>
      <w:r w:rsidRPr="00395D12">
        <w:rPr>
          <w:rFonts w:ascii="Times New Roman" w:hAnsi="Times New Roman" w:cs="Times New Roman"/>
          <w:sz w:val="16"/>
          <w:lang w:val="uk-UA"/>
        </w:rPr>
        <w:t>В тому числі строк реалізації у випадку наявності</w:t>
      </w:r>
    </w:p>
  </w:footnote>
  <w:footnote w:id="12">
    <w:p w:rsidR="00480399" w:rsidRDefault="00395D12" w:rsidP="00480399">
      <w:pPr>
        <w:pStyle w:val="ac"/>
        <w:jc w:val="both"/>
        <w:rPr>
          <w:rFonts w:ascii="Times New Roman" w:hAnsi="Times New Roman" w:cs="Times New Roman"/>
          <w:b/>
          <w:sz w:val="16"/>
          <w:lang w:val="uk-UA"/>
        </w:rPr>
      </w:pPr>
      <w:r w:rsidRPr="00395D12">
        <w:rPr>
          <w:rStyle w:val="ae"/>
          <w:rFonts w:ascii="Times New Roman" w:hAnsi="Times New Roman" w:cs="Times New Roman"/>
          <w:sz w:val="16"/>
        </w:rPr>
        <w:footnoteRef/>
      </w:r>
      <w:r w:rsidRPr="002A6A16">
        <w:rPr>
          <w:rFonts w:ascii="Times New Roman" w:hAnsi="Times New Roman" w:cs="Times New Roman"/>
          <w:sz w:val="16"/>
          <w:lang w:val="uk-UA"/>
        </w:rPr>
        <w:t xml:space="preserve"> </w:t>
      </w:r>
      <w:r w:rsidRPr="00395D12">
        <w:rPr>
          <w:rFonts w:ascii="Times New Roman" w:hAnsi="Times New Roman" w:cs="Times New Roman"/>
          <w:sz w:val="16"/>
          <w:lang w:val="uk-UA"/>
        </w:rPr>
        <w:t>Визначати з</w:t>
      </w:r>
      <w:r w:rsidR="002A6A16">
        <w:rPr>
          <w:rFonts w:ascii="Times New Roman" w:hAnsi="Times New Roman" w:cs="Times New Roman"/>
          <w:sz w:val="16"/>
          <w:lang w:val="uk-UA"/>
        </w:rPr>
        <w:t xml:space="preserve"> урахуванням </w:t>
      </w:r>
      <w:r w:rsidR="00B00DCC">
        <w:rPr>
          <w:rFonts w:ascii="Times New Roman" w:hAnsi="Times New Roman" w:cs="Times New Roman"/>
          <w:sz w:val="16"/>
          <w:lang w:val="uk-UA"/>
        </w:rPr>
        <w:t>наступної класифікації</w:t>
      </w:r>
      <w:r w:rsidR="002A6A16" w:rsidRPr="002A6A16">
        <w:rPr>
          <w:rFonts w:ascii="Times New Roman" w:hAnsi="Times New Roman" w:cs="Times New Roman"/>
          <w:b/>
          <w:sz w:val="16"/>
          <w:lang w:val="uk-UA"/>
        </w:rPr>
        <w:t xml:space="preserve">: </w:t>
      </w:r>
    </w:p>
    <w:p w:rsidR="00137D5D" w:rsidRPr="00FE7439" w:rsidRDefault="00BA3F26" w:rsidP="00480399">
      <w:pPr>
        <w:pStyle w:val="ac"/>
        <w:numPr>
          <w:ilvl w:val="0"/>
          <w:numId w:val="3"/>
        </w:numPr>
        <w:ind w:left="357" w:hanging="357"/>
        <w:jc w:val="both"/>
        <w:rPr>
          <w:rFonts w:ascii="Times New Roman" w:hAnsi="Times New Roman" w:cs="Times New Roman"/>
          <w:sz w:val="16"/>
          <w:lang w:val="uk-UA"/>
        </w:rPr>
      </w:pPr>
      <w:r>
        <w:rPr>
          <w:rFonts w:ascii="Times New Roman" w:hAnsi="Times New Roman" w:cs="Times New Roman"/>
          <w:sz w:val="16"/>
          <w:lang w:val="uk-UA"/>
        </w:rPr>
        <w:t>загальні підзаконні нормативно-правові акти</w:t>
      </w:r>
    </w:p>
    <w:p w:rsidR="00137D5D" w:rsidRPr="00FE7439" w:rsidRDefault="002A6A16" w:rsidP="00480399">
      <w:pPr>
        <w:pStyle w:val="ac"/>
        <w:numPr>
          <w:ilvl w:val="0"/>
          <w:numId w:val="3"/>
        </w:numPr>
        <w:ind w:left="357" w:hanging="357"/>
        <w:jc w:val="both"/>
        <w:rPr>
          <w:rFonts w:ascii="Times New Roman" w:hAnsi="Times New Roman" w:cs="Times New Roman"/>
          <w:sz w:val="16"/>
          <w:lang w:val="uk-UA"/>
        </w:rPr>
      </w:pPr>
      <w:r w:rsidRPr="00FE7439">
        <w:rPr>
          <w:rFonts w:ascii="Times New Roman" w:hAnsi="Times New Roman" w:cs="Times New Roman"/>
          <w:sz w:val="16"/>
          <w:lang w:val="uk-UA"/>
        </w:rPr>
        <w:t>в</w:t>
      </w:r>
      <w:r w:rsidR="00395D12" w:rsidRPr="00FE7439">
        <w:rPr>
          <w:rFonts w:ascii="Times New Roman" w:hAnsi="Times New Roman" w:cs="Times New Roman"/>
          <w:iCs/>
          <w:sz w:val="16"/>
          <w:lang w:val="uk-UA"/>
        </w:rPr>
        <w:t>ідомчі</w:t>
      </w:r>
      <w:r w:rsidR="00395D12" w:rsidRPr="00FE7439">
        <w:rPr>
          <w:rFonts w:ascii="Times New Roman" w:hAnsi="Times New Roman" w:cs="Times New Roman"/>
          <w:sz w:val="16"/>
        </w:rPr>
        <w:t> </w:t>
      </w:r>
      <w:r w:rsidR="00BA3F26">
        <w:rPr>
          <w:rFonts w:ascii="Times New Roman" w:hAnsi="Times New Roman" w:cs="Times New Roman"/>
          <w:sz w:val="16"/>
          <w:lang w:val="uk-UA"/>
        </w:rPr>
        <w:t>підзаконні нормативно-правові акти</w:t>
      </w:r>
    </w:p>
    <w:p w:rsidR="00395D12" w:rsidRDefault="002A6A16" w:rsidP="00480399">
      <w:pPr>
        <w:pStyle w:val="ac"/>
        <w:numPr>
          <w:ilvl w:val="0"/>
          <w:numId w:val="3"/>
        </w:numPr>
        <w:ind w:left="357" w:hanging="357"/>
        <w:jc w:val="both"/>
        <w:rPr>
          <w:rFonts w:ascii="Times New Roman" w:hAnsi="Times New Roman" w:cs="Times New Roman"/>
          <w:sz w:val="16"/>
          <w:lang w:val="uk-UA"/>
        </w:rPr>
      </w:pPr>
      <w:r w:rsidRPr="00FE7439">
        <w:rPr>
          <w:rFonts w:ascii="Times New Roman" w:hAnsi="Times New Roman" w:cs="Times New Roman"/>
          <w:iCs/>
          <w:sz w:val="16"/>
          <w:lang w:val="uk-UA"/>
        </w:rPr>
        <w:t>м</w:t>
      </w:r>
      <w:r w:rsidR="00395D12" w:rsidRPr="00FE7439">
        <w:rPr>
          <w:rFonts w:ascii="Times New Roman" w:hAnsi="Times New Roman" w:cs="Times New Roman"/>
          <w:iCs/>
          <w:sz w:val="16"/>
          <w:lang w:val="uk-UA"/>
        </w:rPr>
        <w:t>ісцеві</w:t>
      </w:r>
      <w:r w:rsidR="00395D12" w:rsidRPr="00FE7439">
        <w:rPr>
          <w:rFonts w:ascii="Times New Roman" w:hAnsi="Times New Roman" w:cs="Times New Roman"/>
          <w:sz w:val="16"/>
        </w:rPr>
        <w:t> </w:t>
      </w:r>
      <w:r w:rsidR="00BA3F26">
        <w:rPr>
          <w:rFonts w:ascii="Times New Roman" w:hAnsi="Times New Roman" w:cs="Times New Roman"/>
          <w:sz w:val="16"/>
          <w:lang w:val="uk-UA"/>
        </w:rPr>
        <w:t>підзаконні нормативно-правові</w:t>
      </w:r>
      <w:r w:rsidR="00137D5D" w:rsidRPr="00FE7439">
        <w:rPr>
          <w:rFonts w:ascii="Times New Roman" w:hAnsi="Times New Roman" w:cs="Times New Roman"/>
          <w:sz w:val="16"/>
          <w:lang w:val="uk-UA"/>
        </w:rPr>
        <w:t xml:space="preserve"> акти</w:t>
      </w:r>
    </w:p>
    <w:p w:rsidR="00BA3F26" w:rsidRPr="00FE7439" w:rsidRDefault="00BA3F26" w:rsidP="00480399">
      <w:pPr>
        <w:pStyle w:val="ac"/>
        <w:numPr>
          <w:ilvl w:val="0"/>
          <w:numId w:val="3"/>
        </w:numPr>
        <w:ind w:left="357" w:hanging="357"/>
        <w:jc w:val="both"/>
        <w:rPr>
          <w:rFonts w:ascii="Times New Roman" w:hAnsi="Times New Roman" w:cs="Times New Roman"/>
          <w:sz w:val="16"/>
          <w:lang w:val="uk-UA"/>
        </w:rPr>
      </w:pPr>
      <w:r>
        <w:rPr>
          <w:rFonts w:ascii="Times New Roman" w:hAnsi="Times New Roman" w:cs="Times New Roman"/>
          <w:sz w:val="16"/>
          <w:lang w:val="uk-UA"/>
        </w:rPr>
        <w:t>локальні підзаконні нормативно-правові акти</w:t>
      </w:r>
    </w:p>
    <w:p w:rsidR="00395D12" w:rsidRPr="00395D12" w:rsidRDefault="00395D12">
      <w:pPr>
        <w:pStyle w:val="ac"/>
        <w:rPr>
          <w:lang w:val="uk-U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FDD"/>
    <w:multiLevelType w:val="hybridMultilevel"/>
    <w:tmpl w:val="D3C25D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8C6475D"/>
    <w:multiLevelType w:val="hybridMultilevel"/>
    <w:tmpl w:val="EB72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452B79"/>
    <w:multiLevelType w:val="hybridMultilevel"/>
    <w:tmpl w:val="D6A62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406FD0"/>
    <w:multiLevelType w:val="multilevel"/>
    <w:tmpl w:val="9BA2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D50A2"/>
    <w:rsid w:val="00054B22"/>
    <w:rsid w:val="000E54F0"/>
    <w:rsid w:val="00101B98"/>
    <w:rsid w:val="00107619"/>
    <w:rsid w:val="00137D5D"/>
    <w:rsid w:val="001911B8"/>
    <w:rsid w:val="001D560E"/>
    <w:rsid w:val="00202748"/>
    <w:rsid w:val="002417DB"/>
    <w:rsid w:val="00253CC1"/>
    <w:rsid w:val="0025785D"/>
    <w:rsid w:val="00297E44"/>
    <w:rsid w:val="002A6A16"/>
    <w:rsid w:val="002E326B"/>
    <w:rsid w:val="00303225"/>
    <w:rsid w:val="00315C0D"/>
    <w:rsid w:val="003825A0"/>
    <w:rsid w:val="00395D12"/>
    <w:rsid w:val="003E19FD"/>
    <w:rsid w:val="00407B26"/>
    <w:rsid w:val="00413113"/>
    <w:rsid w:val="00457A0E"/>
    <w:rsid w:val="00480399"/>
    <w:rsid w:val="004B2606"/>
    <w:rsid w:val="005848E6"/>
    <w:rsid w:val="00584B3C"/>
    <w:rsid w:val="005D50A2"/>
    <w:rsid w:val="006540C2"/>
    <w:rsid w:val="00673F47"/>
    <w:rsid w:val="00682711"/>
    <w:rsid w:val="007D3F0A"/>
    <w:rsid w:val="007E2C96"/>
    <w:rsid w:val="00810C52"/>
    <w:rsid w:val="008E1456"/>
    <w:rsid w:val="009464F0"/>
    <w:rsid w:val="00965708"/>
    <w:rsid w:val="009A78B9"/>
    <w:rsid w:val="009A7AEF"/>
    <w:rsid w:val="00A44A07"/>
    <w:rsid w:val="00A64DA4"/>
    <w:rsid w:val="00B00DCC"/>
    <w:rsid w:val="00B15B2F"/>
    <w:rsid w:val="00B6493C"/>
    <w:rsid w:val="00B66422"/>
    <w:rsid w:val="00B90DEA"/>
    <w:rsid w:val="00BA3F26"/>
    <w:rsid w:val="00BA5939"/>
    <w:rsid w:val="00BB44AC"/>
    <w:rsid w:val="00C1003A"/>
    <w:rsid w:val="00C1575A"/>
    <w:rsid w:val="00C517D4"/>
    <w:rsid w:val="00CA0E3F"/>
    <w:rsid w:val="00CD4D80"/>
    <w:rsid w:val="00D06159"/>
    <w:rsid w:val="00D956E0"/>
    <w:rsid w:val="00DB6165"/>
    <w:rsid w:val="00DC3DEB"/>
    <w:rsid w:val="00E535C7"/>
    <w:rsid w:val="00E70282"/>
    <w:rsid w:val="00F33DFE"/>
    <w:rsid w:val="00F66EBB"/>
    <w:rsid w:val="00F81FE7"/>
    <w:rsid w:val="00FB7B98"/>
    <w:rsid w:val="00FD15A4"/>
    <w:rsid w:val="00FE743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4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7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9A78B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A78B9"/>
  </w:style>
  <w:style w:type="character" w:styleId="a6">
    <w:name w:val="page number"/>
    <w:basedOn w:val="a0"/>
    <w:uiPriority w:val="99"/>
    <w:semiHidden/>
    <w:unhideWhenUsed/>
    <w:rsid w:val="009A78B9"/>
  </w:style>
  <w:style w:type="character" w:styleId="a7">
    <w:name w:val="annotation reference"/>
    <w:basedOn w:val="a0"/>
    <w:uiPriority w:val="99"/>
    <w:semiHidden/>
    <w:unhideWhenUsed/>
    <w:rsid w:val="009A78B9"/>
    <w:rPr>
      <w:sz w:val="16"/>
      <w:szCs w:val="16"/>
    </w:rPr>
  </w:style>
  <w:style w:type="paragraph" w:styleId="a8">
    <w:name w:val="annotation text"/>
    <w:basedOn w:val="a"/>
    <w:link w:val="a9"/>
    <w:uiPriority w:val="99"/>
    <w:semiHidden/>
    <w:unhideWhenUsed/>
    <w:rsid w:val="009A78B9"/>
    <w:pPr>
      <w:spacing w:after="200" w:line="240" w:lineRule="auto"/>
    </w:pPr>
    <w:rPr>
      <w:sz w:val="20"/>
      <w:szCs w:val="20"/>
      <w:lang w:val="en-CA"/>
    </w:rPr>
  </w:style>
  <w:style w:type="character" w:customStyle="1" w:styleId="a9">
    <w:name w:val="Текст примечания Знак"/>
    <w:basedOn w:val="a0"/>
    <w:link w:val="a8"/>
    <w:uiPriority w:val="99"/>
    <w:semiHidden/>
    <w:rsid w:val="009A78B9"/>
    <w:rPr>
      <w:sz w:val="20"/>
      <w:szCs w:val="20"/>
      <w:lang w:val="en-CA"/>
    </w:rPr>
  </w:style>
  <w:style w:type="paragraph" w:styleId="aa">
    <w:name w:val="Balloon Text"/>
    <w:basedOn w:val="a"/>
    <w:link w:val="ab"/>
    <w:uiPriority w:val="99"/>
    <w:semiHidden/>
    <w:unhideWhenUsed/>
    <w:rsid w:val="009A78B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A78B9"/>
    <w:rPr>
      <w:rFonts w:ascii="Segoe UI" w:hAnsi="Segoe UI" w:cs="Segoe UI"/>
      <w:sz w:val="18"/>
      <w:szCs w:val="18"/>
    </w:rPr>
  </w:style>
  <w:style w:type="paragraph" w:styleId="ac">
    <w:name w:val="footnote text"/>
    <w:basedOn w:val="a"/>
    <w:link w:val="ad"/>
    <w:uiPriority w:val="99"/>
    <w:semiHidden/>
    <w:unhideWhenUsed/>
    <w:rsid w:val="009A78B9"/>
    <w:pPr>
      <w:spacing w:after="0" w:line="240" w:lineRule="auto"/>
    </w:pPr>
    <w:rPr>
      <w:sz w:val="20"/>
      <w:szCs w:val="20"/>
    </w:rPr>
  </w:style>
  <w:style w:type="character" w:customStyle="1" w:styleId="ad">
    <w:name w:val="Текст сноски Знак"/>
    <w:basedOn w:val="a0"/>
    <w:link w:val="ac"/>
    <w:uiPriority w:val="99"/>
    <w:semiHidden/>
    <w:rsid w:val="009A78B9"/>
    <w:rPr>
      <w:sz w:val="20"/>
      <w:szCs w:val="20"/>
    </w:rPr>
  </w:style>
  <w:style w:type="character" w:styleId="ae">
    <w:name w:val="footnote reference"/>
    <w:basedOn w:val="a0"/>
    <w:uiPriority w:val="99"/>
    <w:semiHidden/>
    <w:unhideWhenUsed/>
    <w:rsid w:val="009A78B9"/>
    <w:rPr>
      <w:vertAlign w:val="superscript"/>
    </w:rPr>
  </w:style>
  <w:style w:type="character" w:styleId="af">
    <w:name w:val="Hyperlink"/>
    <w:basedOn w:val="a0"/>
    <w:uiPriority w:val="99"/>
    <w:unhideWhenUsed/>
    <w:rsid w:val="00DB6165"/>
    <w:rPr>
      <w:color w:val="0563C1" w:themeColor="hyperlink"/>
      <w:u w:val="single"/>
    </w:rPr>
  </w:style>
  <w:style w:type="paragraph" w:styleId="af0">
    <w:name w:val="Normal (Web)"/>
    <w:basedOn w:val="a"/>
    <w:uiPriority w:val="99"/>
    <w:semiHidden/>
    <w:unhideWhenUsed/>
    <w:rsid w:val="00F81FE7"/>
    <w:rPr>
      <w:rFonts w:ascii="Times New Roman" w:hAnsi="Times New Roman" w:cs="Times New Roman"/>
      <w:sz w:val="24"/>
      <w:szCs w:val="24"/>
    </w:rPr>
  </w:style>
  <w:style w:type="paragraph" w:styleId="af1">
    <w:name w:val="header"/>
    <w:basedOn w:val="a"/>
    <w:link w:val="af2"/>
    <w:uiPriority w:val="99"/>
    <w:unhideWhenUsed/>
    <w:rsid w:val="00395D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95D12"/>
  </w:style>
  <w:style w:type="paragraph" w:styleId="af3">
    <w:name w:val="List Paragraph"/>
    <w:basedOn w:val="a"/>
    <w:uiPriority w:val="34"/>
    <w:qFormat/>
    <w:rsid w:val="00101B98"/>
    <w:pPr>
      <w:ind w:left="720"/>
      <w:contextualSpacing/>
    </w:pPr>
  </w:style>
</w:styles>
</file>

<file path=word/webSettings.xml><?xml version="1.0" encoding="utf-8"?>
<w:webSettings xmlns:r="http://schemas.openxmlformats.org/officeDocument/2006/relationships" xmlns:w="http://schemas.openxmlformats.org/wordprocessingml/2006/main">
  <w:divs>
    <w:div w:id="1265115053">
      <w:bodyDiv w:val="1"/>
      <w:marLeft w:val="0"/>
      <w:marRight w:val="0"/>
      <w:marTop w:val="0"/>
      <w:marBottom w:val="0"/>
      <w:divBdr>
        <w:top w:val="none" w:sz="0" w:space="0" w:color="auto"/>
        <w:left w:val="none" w:sz="0" w:space="0" w:color="auto"/>
        <w:bottom w:val="none" w:sz="0" w:space="0" w:color="auto"/>
        <w:right w:val="none" w:sz="0" w:space="0" w:color="auto"/>
      </w:divBdr>
    </w:div>
    <w:div w:id="1432386572">
      <w:bodyDiv w:val="1"/>
      <w:marLeft w:val="0"/>
      <w:marRight w:val="0"/>
      <w:marTop w:val="0"/>
      <w:marBottom w:val="0"/>
      <w:divBdr>
        <w:top w:val="none" w:sz="0" w:space="0" w:color="auto"/>
        <w:left w:val="none" w:sz="0" w:space="0" w:color="auto"/>
        <w:bottom w:val="none" w:sz="0" w:space="0" w:color="auto"/>
        <w:right w:val="none" w:sz="0" w:space="0" w:color="auto"/>
      </w:divBdr>
    </w:div>
    <w:div w:id="17212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just.gov.ua/inccoj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60A4E-5F60-4221-8A48-A98F7A9F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5277</Words>
  <Characters>3009</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2017-09-11T12:06:00Z</cp:lastPrinted>
  <dcterms:created xsi:type="dcterms:W3CDTF">2017-09-26T09:57:00Z</dcterms:created>
  <dcterms:modified xsi:type="dcterms:W3CDTF">2017-09-26T10:01:00Z</dcterms:modified>
</cp:coreProperties>
</file>