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06" w:rsidRPr="00020F06" w:rsidRDefault="00020F06" w:rsidP="00020F06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8"/>
          <w:szCs w:val="28"/>
        </w:rPr>
      </w:pPr>
      <w:r w:rsidRPr="00020F06">
        <w:rPr>
          <w:b/>
          <w:color w:val="000000"/>
          <w:sz w:val="28"/>
          <w:szCs w:val="28"/>
        </w:rPr>
        <w:t xml:space="preserve">Орієнтовний план </w:t>
      </w:r>
      <w:proofErr w:type="spellStart"/>
      <w:r w:rsidRPr="00020F06">
        <w:rPr>
          <w:b/>
          <w:color w:val="000000"/>
          <w:sz w:val="28"/>
          <w:szCs w:val="28"/>
        </w:rPr>
        <w:t>відеорезюме</w:t>
      </w:r>
      <w:proofErr w:type="spellEnd"/>
      <w:r w:rsidRPr="00020F06">
        <w:rPr>
          <w:b/>
          <w:color w:val="000000"/>
          <w:sz w:val="28"/>
          <w:szCs w:val="28"/>
        </w:rPr>
        <w:t xml:space="preserve"> учасника </w:t>
      </w:r>
    </w:p>
    <w:p w:rsidR="00020F06" w:rsidRPr="00020F06" w:rsidRDefault="00020F06" w:rsidP="00020F06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020F06">
        <w:rPr>
          <w:b/>
          <w:sz w:val="28"/>
          <w:szCs w:val="28"/>
        </w:rPr>
        <w:t>всеукраїнського конкурсу «Учитель року – 2018»</w:t>
      </w:r>
    </w:p>
    <w:p w:rsidR="00020F06" w:rsidRPr="00541F27" w:rsidRDefault="00020F06" w:rsidP="00020F06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</w:p>
    <w:p w:rsidR="00020F06" w:rsidRPr="00541F27" w:rsidRDefault="00020F06" w:rsidP="00020F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541F27">
        <w:rPr>
          <w:sz w:val="28"/>
          <w:szCs w:val="28"/>
        </w:rPr>
        <w:t>У чому полягає унікальність Вашого навчального закладу?</w:t>
      </w:r>
    </w:p>
    <w:p w:rsidR="00020F06" w:rsidRPr="00541F27" w:rsidRDefault="00020F06" w:rsidP="00020F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541F27">
        <w:rPr>
          <w:color w:val="000000"/>
          <w:sz w:val="28"/>
          <w:szCs w:val="28"/>
        </w:rPr>
        <w:t>Як Ви реалізуєте свою педагогічну ідею/новацію/розробку</w:t>
      </w:r>
      <w:r w:rsidRPr="00541F27">
        <w:rPr>
          <w:sz w:val="28"/>
          <w:szCs w:val="28"/>
        </w:rPr>
        <w:t>?</w:t>
      </w:r>
      <w:r w:rsidRPr="00541F27">
        <w:rPr>
          <w:color w:val="000000"/>
          <w:sz w:val="28"/>
          <w:szCs w:val="28"/>
        </w:rPr>
        <w:t xml:space="preserve"> Наведіть приклади.</w:t>
      </w:r>
    </w:p>
    <w:p w:rsidR="00020F06" w:rsidRPr="00541F27" w:rsidRDefault="00020F06" w:rsidP="00020F06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 w:rsidRPr="00541F27">
        <w:rPr>
          <w:color w:val="000000"/>
          <w:sz w:val="28"/>
          <w:szCs w:val="28"/>
        </w:rPr>
        <w:t xml:space="preserve">Чому, на Вашу думку, саме ці ідеї є ефективними? </w:t>
      </w:r>
    </w:p>
    <w:p w:rsidR="00020F06" w:rsidRPr="00541F27" w:rsidRDefault="00020F06" w:rsidP="00020F06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 w:rsidRPr="00541F27">
        <w:rPr>
          <w:color w:val="000000"/>
          <w:sz w:val="28"/>
          <w:szCs w:val="28"/>
        </w:rPr>
        <w:t>Які Ваші основні досягнення? Чим Ви пишаєтеся?</w:t>
      </w:r>
    </w:p>
    <w:p w:rsidR="00020F06" w:rsidRPr="00541F27" w:rsidRDefault="00020F06" w:rsidP="00020F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541F27">
        <w:rPr>
          <w:color w:val="000000"/>
          <w:sz w:val="28"/>
          <w:szCs w:val="28"/>
        </w:rPr>
        <w:t>Що Ви очікуєте від конкурсу?</w:t>
      </w:r>
    </w:p>
    <w:p w:rsidR="004E12FD" w:rsidRDefault="004E12FD"/>
    <w:sectPr w:rsidR="004E12FD" w:rsidSect="00AC2BB7">
      <w:pgSz w:w="11905" w:h="16837"/>
      <w:pgMar w:top="1134" w:right="567" w:bottom="1134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F06"/>
    <w:rsid w:val="00020F06"/>
    <w:rsid w:val="004E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2017-10-26T17:16:00Z</dcterms:created>
  <dcterms:modified xsi:type="dcterms:W3CDTF">2017-10-26T17:16:00Z</dcterms:modified>
</cp:coreProperties>
</file>