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00C5F4" w14:textId="77777777" w:rsidR="00891F71" w:rsidRPr="0098148F" w:rsidRDefault="00891F71" w:rsidP="00891F71">
      <w:pPr>
        <w:spacing w:after="0"/>
        <w:jc w:val="center"/>
        <w:rPr>
          <w:rFonts w:eastAsia="Times New Roman" w:cs="Times New Roman"/>
          <w:sz w:val="24"/>
          <w:szCs w:val="24"/>
          <w:lang w:val="uk-UA" w:eastAsia="ru-RU"/>
        </w:rPr>
      </w:pPr>
      <w:bookmarkStart w:id="0" w:name="_Hlk120785759"/>
      <w:r w:rsidRPr="0098148F">
        <w:rPr>
          <w:rFonts w:eastAsia="Times New Roman" w:cs="Times New Roman"/>
          <w:noProof/>
          <w:sz w:val="24"/>
          <w:szCs w:val="24"/>
          <w:lang w:val="uk-UA" w:eastAsia="uk-UA"/>
        </w:rPr>
        <w:drawing>
          <wp:inline distT="0" distB="0" distL="0" distR="0" wp14:anchorId="3301D623" wp14:editId="6880B908">
            <wp:extent cx="431165" cy="629920"/>
            <wp:effectExtent l="19050" t="0" r="698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" cy="629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6B6D591" w14:textId="77777777" w:rsidR="00891F71" w:rsidRPr="0098148F" w:rsidRDefault="00891F71" w:rsidP="00891F71">
      <w:pPr>
        <w:spacing w:after="0"/>
        <w:jc w:val="center"/>
        <w:rPr>
          <w:rFonts w:eastAsia="Times New Roman" w:cs="Times New Roman"/>
          <w:b/>
          <w:caps/>
          <w:sz w:val="27"/>
          <w:szCs w:val="27"/>
          <w:lang w:val="uk-UA" w:eastAsia="ru-RU"/>
        </w:rPr>
      </w:pPr>
      <w:r w:rsidRPr="0098148F">
        <w:rPr>
          <w:rFonts w:eastAsia="Times New Roman" w:cs="Times New Roman"/>
          <w:b/>
          <w:caps/>
          <w:sz w:val="27"/>
          <w:szCs w:val="27"/>
          <w:lang w:val="uk-UA" w:eastAsia="ru-RU"/>
        </w:rPr>
        <w:t xml:space="preserve">ДЕПАРТАМЕНТ ОСВІТИ І НАУКИ </w:t>
      </w:r>
    </w:p>
    <w:p w14:paraId="1F2BF0CC" w14:textId="77777777" w:rsidR="00891F71" w:rsidRPr="0098148F" w:rsidRDefault="00891F71" w:rsidP="00891F71">
      <w:pPr>
        <w:spacing w:after="120"/>
        <w:jc w:val="center"/>
        <w:rPr>
          <w:rFonts w:eastAsia="Times New Roman" w:cs="Times New Roman"/>
          <w:b/>
          <w:caps/>
          <w:sz w:val="27"/>
          <w:szCs w:val="27"/>
          <w:lang w:val="uk-UA" w:eastAsia="ru-RU"/>
        </w:rPr>
      </w:pPr>
      <w:r w:rsidRPr="0098148F">
        <w:rPr>
          <w:rFonts w:eastAsia="Times New Roman" w:cs="Times New Roman"/>
          <w:b/>
          <w:caps/>
          <w:sz w:val="27"/>
          <w:szCs w:val="27"/>
          <w:lang w:val="uk-UA" w:eastAsia="ru-RU"/>
        </w:rPr>
        <w:t>КИЇВСЬКОЇ ОБЛАСНОЇ ДЕРЖАВНОЇ АДМІНІСТРАЦІЇ</w:t>
      </w:r>
    </w:p>
    <w:p w14:paraId="73C182C5" w14:textId="77777777" w:rsidR="00891F71" w:rsidRPr="0098148F" w:rsidRDefault="00891F71" w:rsidP="00891F71">
      <w:pPr>
        <w:spacing w:after="120"/>
        <w:jc w:val="center"/>
        <w:rPr>
          <w:rFonts w:eastAsia="Times New Roman" w:cs="Times New Roman"/>
          <w:b/>
          <w:caps/>
          <w:sz w:val="27"/>
          <w:szCs w:val="27"/>
          <w:lang w:val="uk-UA" w:eastAsia="ru-RU"/>
        </w:rPr>
      </w:pPr>
      <w:r w:rsidRPr="0098148F">
        <w:rPr>
          <w:rFonts w:eastAsia="Times New Roman" w:cs="Times New Roman"/>
          <w:b/>
          <w:caps/>
          <w:sz w:val="27"/>
          <w:szCs w:val="27"/>
          <w:lang w:val="uk-UA" w:eastAsia="ru-RU"/>
        </w:rPr>
        <w:t>КОМУНАЛЬНИЙ НАВЧАЛЬНИЙ ЗАКЛАД КИЇВСЬКОЇ ОБЛАСНОЇ РАДИ «київський обласний інститут післядипломної освіти педагогічних кадрів»</w:t>
      </w:r>
    </w:p>
    <w:p w14:paraId="61C2B667" w14:textId="2A8C6549" w:rsidR="00891F71" w:rsidRPr="0098148F" w:rsidRDefault="00891F71" w:rsidP="00891F71">
      <w:pPr>
        <w:spacing w:after="0"/>
        <w:jc w:val="center"/>
        <w:rPr>
          <w:rFonts w:eastAsia="Times New Roman" w:cs="Times New Roman"/>
          <w:b/>
          <w:sz w:val="27"/>
          <w:szCs w:val="27"/>
          <w:lang w:val="uk-UA" w:eastAsia="ru-RU"/>
        </w:rPr>
      </w:pPr>
      <w:r w:rsidRPr="0098148F">
        <w:rPr>
          <w:rFonts w:eastAsia="Times New Roman" w:cs="Times New Roman"/>
          <w:b/>
          <w:sz w:val="27"/>
          <w:szCs w:val="27"/>
          <w:lang w:val="uk-UA" w:eastAsia="ru-RU"/>
        </w:rPr>
        <w:t xml:space="preserve">(КНЗ КОР </w:t>
      </w:r>
      <w:r w:rsidR="00103D69">
        <w:rPr>
          <w:rFonts w:eastAsia="Times New Roman" w:cs="Times New Roman"/>
          <w:b/>
          <w:sz w:val="27"/>
          <w:szCs w:val="27"/>
          <w:lang w:val="uk-UA" w:eastAsia="ru-RU"/>
        </w:rPr>
        <w:t>«</w:t>
      </w:r>
      <w:r w:rsidRPr="0098148F">
        <w:rPr>
          <w:rFonts w:eastAsia="Times New Roman" w:cs="Times New Roman"/>
          <w:b/>
          <w:sz w:val="27"/>
          <w:szCs w:val="27"/>
          <w:lang w:val="uk-UA" w:eastAsia="ru-RU"/>
        </w:rPr>
        <w:t>КОІПОПК</w:t>
      </w:r>
      <w:r w:rsidR="00103D69">
        <w:rPr>
          <w:rFonts w:eastAsia="Times New Roman" w:cs="Times New Roman"/>
          <w:b/>
          <w:sz w:val="27"/>
          <w:szCs w:val="27"/>
          <w:lang w:val="uk-UA" w:eastAsia="ru-RU"/>
        </w:rPr>
        <w:t>»</w:t>
      </w:r>
      <w:r w:rsidRPr="0098148F">
        <w:rPr>
          <w:rFonts w:eastAsia="Times New Roman" w:cs="Times New Roman"/>
          <w:b/>
          <w:sz w:val="27"/>
          <w:szCs w:val="27"/>
          <w:lang w:val="uk-UA" w:eastAsia="ru-RU"/>
        </w:rPr>
        <w:t>)</w:t>
      </w:r>
    </w:p>
    <w:p w14:paraId="05DC6A8F" w14:textId="77777777" w:rsidR="00891F71" w:rsidRPr="0098148F" w:rsidRDefault="00891F71" w:rsidP="00891F71">
      <w:pPr>
        <w:spacing w:after="0"/>
        <w:jc w:val="both"/>
        <w:rPr>
          <w:rFonts w:eastAsia="Times New Roman" w:cs="Times New Roman"/>
          <w:b/>
          <w:sz w:val="14"/>
          <w:szCs w:val="14"/>
          <w:lang w:val="uk-UA" w:eastAsia="ru-RU"/>
        </w:rPr>
      </w:pPr>
    </w:p>
    <w:p w14:paraId="73F09AF5" w14:textId="77777777" w:rsidR="00891F71" w:rsidRPr="0098148F" w:rsidRDefault="00891F71" w:rsidP="00891F71">
      <w:pPr>
        <w:spacing w:after="0"/>
        <w:jc w:val="center"/>
        <w:rPr>
          <w:rFonts w:eastAsia="Times New Roman" w:cs="Times New Roman"/>
          <w:sz w:val="23"/>
          <w:szCs w:val="23"/>
          <w:lang w:val="uk-UA" w:eastAsia="ru-RU"/>
        </w:rPr>
      </w:pPr>
      <w:r w:rsidRPr="0098148F">
        <w:rPr>
          <w:rFonts w:eastAsia="Times New Roman" w:cs="Times New Roman"/>
          <w:sz w:val="23"/>
          <w:szCs w:val="23"/>
          <w:lang w:val="uk-UA" w:eastAsia="ru-RU"/>
        </w:rPr>
        <w:t xml:space="preserve">вул. Ярослава Мудрого, 37, м. Біла Церква, 09107, </w:t>
      </w:r>
      <w:proofErr w:type="spellStart"/>
      <w:r w:rsidRPr="0098148F">
        <w:rPr>
          <w:rFonts w:eastAsia="Times New Roman" w:cs="Times New Roman"/>
          <w:sz w:val="23"/>
          <w:szCs w:val="23"/>
          <w:lang w:val="uk-UA" w:eastAsia="ru-RU"/>
        </w:rPr>
        <w:t>тел</w:t>
      </w:r>
      <w:proofErr w:type="spellEnd"/>
      <w:r w:rsidRPr="0098148F">
        <w:rPr>
          <w:rFonts w:eastAsia="Times New Roman" w:cs="Times New Roman"/>
          <w:sz w:val="23"/>
          <w:szCs w:val="23"/>
          <w:lang w:val="uk-UA" w:eastAsia="ru-RU"/>
        </w:rPr>
        <w:t xml:space="preserve">. 0(4563) 5-12-40, </w:t>
      </w:r>
      <w:proofErr w:type="spellStart"/>
      <w:r w:rsidRPr="0098148F">
        <w:rPr>
          <w:rFonts w:eastAsia="Times New Roman" w:cs="Times New Roman"/>
          <w:sz w:val="23"/>
          <w:szCs w:val="23"/>
          <w:lang w:val="uk-UA" w:eastAsia="ru-RU"/>
        </w:rPr>
        <w:t>тел</w:t>
      </w:r>
      <w:proofErr w:type="spellEnd"/>
      <w:r w:rsidRPr="0098148F">
        <w:rPr>
          <w:rFonts w:eastAsia="Times New Roman" w:cs="Times New Roman"/>
          <w:sz w:val="23"/>
          <w:szCs w:val="23"/>
          <w:lang w:val="uk-UA" w:eastAsia="ru-RU"/>
        </w:rPr>
        <w:t>./факс 5-04-24</w:t>
      </w:r>
    </w:p>
    <w:p w14:paraId="70758CE1" w14:textId="77777777" w:rsidR="00891F71" w:rsidRPr="0098148F" w:rsidRDefault="00891F71" w:rsidP="00891F71">
      <w:pPr>
        <w:spacing w:after="0"/>
        <w:jc w:val="center"/>
        <w:rPr>
          <w:rFonts w:eastAsia="Times New Roman" w:cs="Times New Roman"/>
          <w:sz w:val="23"/>
          <w:szCs w:val="23"/>
          <w:lang w:val="uk-UA" w:eastAsia="ru-RU"/>
        </w:rPr>
      </w:pPr>
      <w:r w:rsidRPr="0098148F">
        <w:rPr>
          <w:rFonts w:eastAsia="Times New Roman" w:cs="Times New Roman"/>
          <w:sz w:val="23"/>
          <w:szCs w:val="23"/>
          <w:lang w:val="uk-UA" w:eastAsia="ru-RU"/>
        </w:rPr>
        <w:t>E-</w:t>
      </w:r>
      <w:proofErr w:type="spellStart"/>
      <w:r w:rsidRPr="0098148F">
        <w:rPr>
          <w:rFonts w:eastAsia="Times New Roman" w:cs="Times New Roman"/>
          <w:sz w:val="23"/>
          <w:szCs w:val="23"/>
          <w:lang w:val="uk-UA" w:eastAsia="ru-RU"/>
        </w:rPr>
        <w:t>mail</w:t>
      </w:r>
      <w:proofErr w:type="spellEnd"/>
      <w:r w:rsidRPr="0098148F">
        <w:rPr>
          <w:rFonts w:eastAsia="Times New Roman" w:cs="Times New Roman"/>
          <w:sz w:val="23"/>
          <w:szCs w:val="23"/>
          <w:lang w:val="uk-UA" w:eastAsia="ru-RU"/>
        </w:rPr>
        <w:t xml:space="preserve">: </w:t>
      </w:r>
      <w:hyperlink r:id="rId8" w:history="1">
        <w:r w:rsidRPr="0098148F">
          <w:rPr>
            <w:rFonts w:eastAsia="Times New Roman" w:cs="Times New Roman"/>
            <w:color w:val="0000FF"/>
            <w:sz w:val="23"/>
            <w:szCs w:val="23"/>
            <w:u w:val="single"/>
            <w:lang w:val="uk-UA" w:eastAsia="ru-RU"/>
          </w:rPr>
          <w:t>Kyiv_academy@ukr.net</w:t>
        </w:r>
      </w:hyperlink>
      <w:r w:rsidRPr="0098148F">
        <w:rPr>
          <w:rFonts w:eastAsia="Times New Roman" w:cs="Times New Roman"/>
          <w:sz w:val="23"/>
          <w:szCs w:val="23"/>
          <w:lang w:val="uk-UA" w:eastAsia="ru-RU"/>
        </w:rPr>
        <w:t xml:space="preserve">, </w:t>
      </w:r>
      <w:proofErr w:type="spellStart"/>
      <w:r w:rsidRPr="0098148F">
        <w:rPr>
          <w:rFonts w:eastAsia="Times New Roman" w:cs="Times New Roman"/>
          <w:sz w:val="23"/>
          <w:szCs w:val="23"/>
          <w:lang w:val="uk-UA" w:eastAsia="ru-RU"/>
        </w:rPr>
        <w:t>Web</w:t>
      </w:r>
      <w:proofErr w:type="spellEnd"/>
      <w:r w:rsidRPr="0098148F">
        <w:rPr>
          <w:rFonts w:eastAsia="Times New Roman" w:cs="Times New Roman"/>
          <w:sz w:val="23"/>
          <w:szCs w:val="23"/>
          <w:lang w:val="uk-UA" w:eastAsia="ru-RU"/>
        </w:rPr>
        <w:t xml:space="preserve">: </w:t>
      </w:r>
      <w:hyperlink r:id="rId9" w:history="1">
        <w:r w:rsidRPr="0098148F">
          <w:rPr>
            <w:rFonts w:eastAsia="Times New Roman" w:cs="Times New Roman"/>
            <w:color w:val="0000FF"/>
            <w:sz w:val="23"/>
            <w:szCs w:val="23"/>
            <w:u w:val="single"/>
            <w:shd w:val="clear" w:color="auto" w:fill="FFFFFF"/>
            <w:lang w:val="uk-UA" w:eastAsia="ru-RU"/>
          </w:rPr>
          <w:t>https://kristti.com.ua</w:t>
        </w:r>
      </w:hyperlink>
    </w:p>
    <w:p w14:paraId="68AA98E2" w14:textId="77777777" w:rsidR="00891F71" w:rsidRPr="0098148F" w:rsidRDefault="00891F71" w:rsidP="00891F71">
      <w:pPr>
        <w:spacing w:after="0"/>
        <w:jc w:val="center"/>
        <w:rPr>
          <w:rFonts w:eastAsia="Times New Roman" w:cs="Times New Roman"/>
          <w:sz w:val="23"/>
          <w:szCs w:val="23"/>
          <w:lang w:val="uk-UA" w:eastAsia="ru-RU"/>
        </w:rPr>
      </w:pPr>
      <w:r w:rsidRPr="0098148F">
        <w:rPr>
          <w:rFonts w:eastAsia="Times New Roman" w:cs="Times New Roman"/>
          <w:sz w:val="23"/>
          <w:szCs w:val="23"/>
          <w:lang w:val="uk-UA" w:eastAsia="ru-RU"/>
        </w:rPr>
        <w:t>Код ЄДРПОУ 02139618</w:t>
      </w:r>
    </w:p>
    <w:bookmarkEnd w:id="0"/>
    <w:p w14:paraId="73B80DC2" w14:textId="77777777" w:rsidR="00891F71" w:rsidRPr="0098148F" w:rsidRDefault="00891F71" w:rsidP="00891F71">
      <w:pPr>
        <w:spacing w:after="0"/>
        <w:jc w:val="both"/>
        <w:rPr>
          <w:rFonts w:eastAsia="Times New Roman" w:cs="Times New Roman"/>
          <w:b/>
          <w:sz w:val="24"/>
          <w:szCs w:val="24"/>
          <w:lang w:val="uk-UA" w:eastAsia="ru-RU"/>
        </w:rPr>
      </w:pPr>
      <w:r w:rsidRPr="0098148F">
        <w:rPr>
          <w:rFonts w:eastAsia="Times New Roman" w:cs="Times New Roman"/>
          <w:noProof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474A37" wp14:editId="22F6DF72">
                <wp:simplePos x="0" y="0"/>
                <wp:positionH relativeFrom="column">
                  <wp:posOffset>-107315</wp:posOffset>
                </wp:positionH>
                <wp:positionV relativeFrom="paragraph">
                  <wp:posOffset>133350</wp:posOffset>
                </wp:positionV>
                <wp:extent cx="6259195" cy="635"/>
                <wp:effectExtent l="0" t="0" r="8255" b="18415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259195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E2060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-8.45pt;margin-top:10.5pt;width:492.8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" strokeweight="1.5pt">
                <o:lock v:ext="edit" shapetype="f"/>
              </v:shape>
            </w:pict>
          </mc:Fallback>
        </mc:AlternateContent>
      </w:r>
    </w:p>
    <w:p w14:paraId="76F4CEBF" w14:textId="77777777" w:rsidR="00891F71" w:rsidRPr="0098148F" w:rsidRDefault="00891F71" w:rsidP="001703D2">
      <w:pPr>
        <w:spacing w:before="120" w:after="120"/>
        <w:jc w:val="center"/>
        <w:rPr>
          <w:rFonts w:eastAsia="Times New Roman" w:cs="Times New Roman"/>
          <w:b/>
          <w:bCs/>
          <w:spacing w:val="40"/>
          <w:szCs w:val="26"/>
          <w:lang w:val="uk-UA" w:eastAsia="ru-RU"/>
        </w:rPr>
      </w:pPr>
      <w:r w:rsidRPr="0098148F">
        <w:rPr>
          <w:rFonts w:eastAsia="Times New Roman" w:cs="Times New Roman"/>
          <w:b/>
          <w:bCs/>
          <w:spacing w:val="40"/>
          <w:szCs w:val="26"/>
          <w:lang w:val="uk-UA" w:eastAsia="ru-RU"/>
        </w:rPr>
        <w:t>НАКАЗ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2"/>
        <w:gridCol w:w="3153"/>
        <w:gridCol w:w="3153"/>
      </w:tblGrid>
      <w:tr w:rsidR="00891F71" w:rsidRPr="0098148F" w14:paraId="56EA81EC" w14:textId="77777777" w:rsidTr="006E7CF7">
        <w:tc>
          <w:tcPr>
            <w:tcW w:w="3152" w:type="dxa"/>
          </w:tcPr>
          <w:p w14:paraId="28AC7E95" w14:textId="2A37E28F" w:rsidR="00891F71" w:rsidRPr="0098148F" w:rsidRDefault="00D85160" w:rsidP="00891F71">
            <w:pPr>
              <w:ind w:left="-120"/>
              <w:rPr>
                <w:rFonts w:eastAsia="Times New Roman" w:cs="Times New Roman"/>
                <w:b/>
                <w:bCs/>
                <w:spacing w:val="40"/>
                <w:szCs w:val="26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  <w:r w:rsidR="000D1C07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січня</w:t>
            </w:r>
            <w:r w:rsidR="00C328D2" w:rsidRPr="0098148F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891F71" w:rsidRPr="0098148F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202</w:t>
            </w:r>
            <w:r w:rsidR="007E0CF9">
              <w:rPr>
                <w:rFonts w:eastAsia="Times New Roman" w:cs="Times New Roman"/>
                <w:b/>
                <w:bCs/>
                <w:sz w:val="24"/>
                <w:szCs w:val="24"/>
                <w:lang w:val="en-US" w:eastAsia="ru-RU"/>
              </w:rPr>
              <w:t>5</w:t>
            </w:r>
            <w:r w:rsidR="00891F71" w:rsidRPr="0098148F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року</w:t>
            </w:r>
          </w:p>
        </w:tc>
        <w:tc>
          <w:tcPr>
            <w:tcW w:w="3153" w:type="dxa"/>
          </w:tcPr>
          <w:p w14:paraId="7C80E414" w14:textId="77777777" w:rsidR="00891F71" w:rsidRPr="0098148F" w:rsidRDefault="00891F71" w:rsidP="00891F71">
            <w:pPr>
              <w:jc w:val="center"/>
              <w:rPr>
                <w:rFonts w:eastAsia="Times New Roman" w:cs="Times New Roman"/>
                <w:b/>
                <w:bCs/>
                <w:spacing w:val="40"/>
                <w:szCs w:val="26"/>
                <w:lang w:eastAsia="ru-RU"/>
              </w:rPr>
            </w:pPr>
            <w:r w:rsidRPr="0098148F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м. Біла Церква</w:t>
            </w:r>
          </w:p>
        </w:tc>
        <w:tc>
          <w:tcPr>
            <w:tcW w:w="3153" w:type="dxa"/>
          </w:tcPr>
          <w:p w14:paraId="77BADE2E" w14:textId="3747F6F8" w:rsidR="00891F71" w:rsidRPr="0098148F" w:rsidRDefault="00B411F7" w:rsidP="009F49B4">
            <w:pPr>
              <w:spacing w:after="240"/>
              <w:jc w:val="center"/>
              <w:rPr>
                <w:rFonts w:eastAsia="Times New Roman" w:cs="Times New Roman"/>
                <w:b/>
                <w:bCs/>
                <w:spacing w:val="40"/>
                <w:szCs w:val="26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891F71" w:rsidRPr="0098148F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="00537696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9F49B4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103D69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</w:tr>
    </w:tbl>
    <w:p w14:paraId="6C001D0B" w14:textId="77777777" w:rsidR="00506D02" w:rsidRDefault="00506D02" w:rsidP="00506D02">
      <w:pPr>
        <w:spacing w:after="0"/>
        <w:rPr>
          <w:rFonts w:eastAsia="Times New Roman" w:cs="Times New Roman"/>
          <w:b/>
          <w:szCs w:val="28"/>
          <w:lang w:val="uk-UA" w:eastAsia="ru-RU"/>
        </w:rPr>
      </w:pPr>
    </w:p>
    <w:p w14:paraId="3731824A" w14:textId="77777777" w:rsidR="001E0A21" w:rsidRDefault="001E0A21" w:rsidP="00F64FCA">
      <w:pPr>
        <w:spacing w:after="0"/>
        <w:rPr>
          <w:b/>
          <w:szCs w:val="28"/>
        </w:rPr>
      </w:pPr>
      <w:r w:rsidRPr="00A40C8B">
        <w:rPr>
          <w:b/>
          <w:szCs w:val="28"/>
        </w:rPr>
        <w:t xml:space="preserve">Про </w:t>
      </w:r>
      <w:proofErr w:type="spellStart"/>
      <w:r>
        <w:rPr>
          <w:b/>
          <w:szCs w:val="28"/>
        </w:rPr>
        <w:t>проведення</w:t>
      </w:r>
      <w:proofErr w:type="spellEnd"/>
      <w:r>
        <w:rPr>
          <w:b/>
          <w:szCs w:val="28"/>
        </w:rPr>
        <w:t xml:space="preserve"> конкурсу </w:t>
      </w:r>
    </w:p>
    <w:p w14:paraId="01601200" w14:textId="77777777" w:rsidR="001E0A21" w:rsidRDefault="001E0A21" w:rsidP="00F64FCA">
      <w:pPr>
        <w:spacing w:after="0"/>
        <w:rPr>
          <w:b/>
          <w:szCs w:val="28"/>
        </w:rPr>
      </w:pPr>
      <w:r>
        <w:rPr>
          <w:b/>
          <w:szCs w:val="28"/>
        </w:rPr>
        <w:t xml:space="preserve">з </w:t>
      </w:r>
      <w:proofErr w:type="spellStart"/>
      <w:r>
        <w:rPr>
          <w:b/>
          <w:szCs w:val="28"/>
        </w:rPr>
        <w:t>тематичних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номінацій</w:t>
      </w:r>
      <w:proofErr w:type="spellEnd"/>
      <w:r>
        <w:rPr>
          <w:b/>
          <w:szCs w:val="28"/>
        </w:rPr>
        <w:t xml:space="preserve"> </w:t>
      </w:r>
    </w:p>
    <w:p w14:paraId="5D9F378E" w14:textId="77777777" w:rsidR="001E0A21" w:rsidRDefault="001E0A21" w:rsidP="00F64FCA">
      <w:pPr>
        <w:spacing w:after="0"/>
        <w:rPr>
          <w:b/>
          <w:szCs w:val="28"/>
        </w:rPr>
      </w:pPr>
      <w:proofErr w:type="spellStart"/>
      <w:proofErr w:type="gramStart"/>
      <w:r>
        <w:rPr>
          <w:b/>
          <w:szCs w:val="28"/>
        </w:rPr>
        <w:t>обласної</w:t>
      </w:r>
      <w:proofErr w:type="spellEnd"/>
      <w:r>
        <w:rPr>
          <w:b/>
          <w:szCs w:val="28"/>
        </w:rPr>
        <w:t xml:space="preserve">  </w:t>
      </w:r>
      <w:proofErr w:type="spellStart"/>
      <w:r>
        <w:rPr>
          <w:b/>
          <w:szCs w:val="28"/>
        </w:rPr>
        <w:t>педагогічної</w:t>
      </w:r>
      <w:proofErr w:type="spellEnd"/>
      <w:proofErr w:type="gramEnd"/>
      <w:r>
        <w:rPr>
          <w:b/>
          <w:szCs w:val="28"/>
        </w:rPr>
        <w:t xml:space="preserve"> </w:t>
      </w:r>
    </w:p>
    <w:p w14:paraId="40232D36" w14:textId="77777777" w:rsidR="001E0A21" w:rsidRDefault="001E0A21" w:rsidP="00F64FCA">
      <w:pPr>
        <w:spacing w:after="0"/>
        <w:rPr>
          <w:b/>
          <w:szCs w:val="28"/>
        </w:rPr>
      </w:pPr>
      <w:proofErr w:type="spellStart"/>
      <w:r>
        <w:rPr>
          <w:b/>
          <w:szCs w:val="28"/>
        </w:rPr>
        <w:t>виставки</w:t>
      </w:r>
      <w:proofErr w:type="spellEnd"/>
      <w:r>
        <w:rPr>
          <w:b/>
          <w:szCs w:val="28"/>
        </w:rPr>
        <w:t xml:space="preserve"> «</w:t>
      </w:r>
      <w:proofErr w:type="spellStart"/>
      <w:r>
        <w:rPr>
          <w:b/>
          <w:szCs w:val="28"/>
        </w:rPr>
        <w:t>Освіта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Київщини</w:t>
      </w:r>
      <w:proofErr w:type="spellEnd"/>
      <w:r>
        <w:rPr>
          <w:b/>
          <w:szCs w:val="28"/>
        </w:rPr>
        <w:t>»</w:t>
      </w:r>
    </w:p>
    <w:p w14:paraId="208A41C4" w14:textId="77777777" w:rsidR="001E0A21" w:rsidRPr="00A40C8B" w:rsidRDefault="001E0A21" w:rsidP="001E0A21">
      <w:pPr>
        <w:ind w:right="5164"/>
        <w:rPr>
          <w:b/>
          <w:szCs w:val="28"/>
        </w:rPr>
      </w:pPr>
    </w:p>
    <w:p w14:paraId="7309CB2D" w14:textId="77777777" w:rsidR="001E0A21" w:rsidRDefault="001E0A21" w:rsidP="001E0A21">
      <w:pPr>
        <w:shd w:val="clear" w:color="auto" w:fill="FFFFFF"/>
        <w:ind w:firstLine="708"/>
        <w:jc w:val="both"/>
        <w:rPr>
          <w:bCs/>
          <w:szCs w:val="28"/>
          <w:lang w:eastAsia="uk-UA"/>
        </w:rPr>
      </w:pPr>
      <w:bookmarkStart w:id="1" w:name="n3"/>
      <w:bookmarkEnd w:id="1"/>
    </w:p>
    <w:p w14:paraId="59C4686B" w14:textId="35010AA8" w:rsidR="001E0A21" w:rsidRPr="0052548F" w:rsidRDefault="00AB20A6" w:rsidP="001E0A21">
      <w:pPr>
        <w:shd w:val="clear" w:color="auto" w:fill="FFFFFF"/>
        <w:ind w:firstLine="708"/>
        <w:jc w:val="both"/>
        <w:rPr>
          <w:color w:val="202122"/>
          <w:szCs w:val="28"/>
          <w:lang w:eastAsia="uk-UA"/>
        </w:rPr>
      </w:pPr>
      <w:proofErr w:type="spellStart"/>
      <w:r>
        <w:rPr>
          <w:bCs/>
          <w:szCs w:val="28"/>
          <w:lang w:eastAsia="uk-UA"/>
        </w:rPr>
        <w:t>Відповідно</w:t>
      </w:r>
      <w:proofErr w:type="spellEnd"/>
      <w:r>
        <w:rPr>
          <w:bCs/>
          <w:szCs w:val="28"/>
          <w:lang w:eastAsia="uk-UA"/>
        </w:rPr>
        <w:t xml:space="preserve"> </w:t>
      </w:r>
      <w:proofErr w:type="gramStart"/>
      <w:r>
        <w:rPr>
          <w:bCs/>
          <w:szCs w:val="28"/>
          <w:lang w:eastAsia="uk-UA"/>
        </w:rPr>
        <w:t xml:space="preserve">до </w:t>
      </w:r>
      <w:r w:rsidR="001E0A21">
        <w:rPr>
          <w:bCs/>
          <w:szCs w:val="28"/>
          <w:lang w:eastAsia="uk-UA"/>
        </w:rPr>
        <w:t>наказу</w:t>
      </w:r>
      <w:proofErr w:type="gramEnd"/>
      <w:r w:rsidR="001E0A21">
        <w:rPr>
          <w:bCs/>
          <w:szCs w:val="28"/>
          <w:lang w:eastAsia="uk-UA"/>
        </w:rPr>
        <w:t xml:space="preserve"> </w:t>
      </w:r>
      <w:r w:rsidR="001E0A21" w:rsidRPr="00390536">
        <w:rPr>
          <w:spacing w:val="-4"/>
        </w:rPr>
        <w:t>КНЗ КОР «</w:t>
      </w:r>
      <w:proofErr w:type="spellStart"/>
      <w:r w:rsidR="001E0A21" w:rsidRPr="00390536">
        <w:rPr>
          <w:spacing w:val="-4"/>
        </w:rPr>
        <w:t>Київський</w:t>
      </w:r>
      <w:proofErr w:type="spellEnd"/>
      <w:r w:rsidR="001E0A21" w:rsidRPr="00390536">
        <w:rPr>
          <w:spacing w:val="-4"/>
        </w:rPr>
        <w:t xml:space="preserve"> </w:t>
      </w:r>
      <w:proofErr w:type="spellStart"/>
      <w:r w:rsidR="001E0A21" w:rsidRPr="00390536">
        <w:rPr>
          <w:spacing w:val="-4"/>
        </w:rPr>
        <w:t>обласний</w:t>
      </w:r>
      <w:proofErr w:type="spellEnd"/>
      <w:r w:rsidR="001E0A21" w:rsidRPr="00390536">
        <w:rPr>
          <w:spacing w:val="-4"/>
        </w:rPr>
        <w:t xml:space="preserve"> </w:t>
      </w:r>
      <w:proofErr w:type="spellStart"/>
      <w:r w:rsidR="001E0A21" w:rsidRPr="00390536">
        <w:rPr>
          <w:spacing w:val="-4"/>
        </w:rPr>
        <w:t>інститут</w:t>
      </w:r>
      <w:proofErr w:type="spellEnd"/>
      <w:r w:rsidR="001E0A21" w:rsidRPr="00390536">
        <w:rPr>
          <w:spacing w:val="-4"/>
        </w:rPr>
        <w:t xml:space="preserve"> </w:t>
      </w:r>
      <w:proofErr w:type="spellStart"/>
      <w:r w:rsidR="001E0A21" w:rsidRPr="00390536">
        <w:rPr>
          <w:spacing w:val="-4"/>
        </w:rPr>
        <w:t>післядипломної</w:t>
      </w:r>
      <w:proofErr w:type="spellEnd"/>
      <w:r w:rsidR="001E0A21" w:rsidRPr="00390536">
        <w:rPr>
          <w:spacing w:val="-4"/>
        </w:rPr>
        <w:t xml:space="preserve"> </w:t>
      </w:r>
      <w:proofErr w:type="spellStart"/>
      <w:r w:rsidR="001E0A21" w:rsidRPr="00390536">
        <w:rPr>
          <w:spacing w:val="-4"/>
        </w:rPr>
        <w:t>освіти</w:t>
      </w:r>
      <w:proofErr w:type="spellEnd"/>
      <w:r w:rsidR="001E0A21" w:rsidRPr="00390536">
        <w:rPr>
          <w:spacing w:val="-4"/>
        </w:rPr>
        <w:t xml:space="preserve"> </w:t>
      </w:r>
      <w:proofErr w:type="spellStart"/>
      <w:r w:rsidR="001E0A21" w:rsidRPr="00390536">
        <w:rPr>
          <w:spacing w:val="-4"/>
        </w:rPr>
        <w:t>педагогічних</w:t>
      </w:r>
      <w:proofErr w:type="spellEnd"/>
      <w:r w:rsidR="001E0A21" w:rsidRPr="00390536">
        <w:rPr>
          <w:spacing w:val="-4"/>
        </w:rPr>
        <w:t xml:space="preserve"> </w:t>
      </w:r>
      <w:proofErr w:type="spellStart"/>
      <w:r w:rsidR="001E0A21" w:rsidRPr="00390536">
        <w:rPr>
          <w:spacing w:val="-4"/>
        </w:rPr>
        <w:t>кадрів</w:t>
      </w:r>
      <w:proofErr w:type="spellEnd"/>
      <w:r w:rsidR="001E0A21" w:rsidRPr="00390536">
        <w:rPr>
          <w:spacing w:val="-4"/>
        </w:rPr>
        <w:t>»</w:t>
      </w:r>
      <w:r w:rsidR="001E0A21">
        <w:rPr>
          <w:spacing w:val="-4"/>
        </w:rPr>
        <w:t xml:space="preserve"> </w:t>
      </w:r>
      <w:proofErr w:type="spellStart"/>
      <w:r w:rsidR="001E0A21">
        <w:rPr>
          <w:spacing w:val="-4"/>
        </w:rPr>
        <w:t>від</w:t>
      </w:r>
      <w:proofErr w:type="spellEnd"/>
      <w:r w:rsidR="001E0A21">
        <w:rPr>
          <w:spacing w:val="-4"/>
        </w:rPr>
        <w:t xml:space="preserve"> 03.01.2025 №</w:t>
      </w:r>
      <w:r>
        <w:rPr>
          <w:spacing w:val="-4"/>
          <w:lang w:val="uk-UA"/>
        </w:rPr>
        <w:t> </w:t>
      </w:r>
      <w:r w:rsidR="001E0A21">
        <w:rPr>
          <w:spacing w:val="-4"/>
        </w:rPr>
        <w:t xml:space="preserve">04 «Про </w:t>
      </w:r>
      <w:proofErr w:type="spellStart"/>
      <w:r w:rsidR="001E0A21">
        <w:rPr>
          <w:spacing w:val="-4"/>
        </w:rPr>
        <w:t>введення</w:t>
      </w:r>
      <w:proofErr w:type="spellEnd"/>
      <w:r w:rsidR="001E0A21">
        <w:rPr>
          <w:spacing w:val="-4"/>
        </w:rPr>
        <w:t xml:space="preserve"> в </w:t>
      </w:r>
      <w:proofErr w:type="spellStart"/>
      <w:r w:rsidR="001E0A21">
        <w:rPr>
          <w:spacing w:val="-4"/>
        </w:rPr>
        <w:t>дію</w:t>
      </w:r>
      <w:proofErr w:type="spellEnd"/>
      <w:r w:rsidR="001E0A21">
        <w:rPr>
          <w:spacing w:val="-4"/>
        </w:rPr>
        <w:t xml:space="preserve"> </w:t>
      </w:r>
      <w:proofErr w:type="spellStart"/>
      <w:r w:rsidR="001E0A21" w:rsidRPr="00A0529B">
        <w:rPr>
          <w:bCs/>
          <w:szCs w:val="28"/>
        </w:rPr>
        <w:t>Положення</w:t>
      </w:r>
      <w:proofErr w:type="spellEnd"/>
      <w:r w:rsidR="001E0A21" w:rsidRPr="00A0529B">
        <w:rPr>
          <w:bCs/>
          <w:szCs w:val="28"/>
        </w:rPr>
        <w:t xml:space="preserve"> про </w:t>
      </w:r>
      <w:proofErr w:type="spellStart"/>
      <w:r w:rsidR="001E0A21" w:rsidRPr="00A0529B">
        <w:rPr>
          <w:bCs/>
          <w:szCs w:val="28"/>
        </w:rPr>
        <w:t>проведення</w:t>
      </w:r>
      <w:proofErr w:type="spellEnd"/>
      <w:r w:rsidR="001E0A21" w:rsidRPr="00A0529B">
        <w:rPr>
          <w:bCs/>
          <w:szCs w:val="28"/>
        </w:rPr>
        <w:t xml:space="preserve"> </w:t>
      </w:r>
      <w:r w:rsidR="001E0A21" w:rsidRPr="00A0529B">
        <w:rPr>
          <w:spacing w:val="-4"/>
          <w:szCs w:val="28"/>
        </w:rPr>
        <w:t xml:space="preserve">конкурсу з </w:t>
      </w:r>
      <w:proofErr w:type="spellStart"/>
      <w:r w:rsidR="001E0A21" w:rsidRPr="00A0529B">
        <w:rPr>
          <w:spacing w:val="-4"/>
          <w:szCs w:val="28"/>
        </w:rPr>
        <w:t>тематичних</w:t>
      </w:r>
      <w:proofErr w:type="spellEnd"/>
      <w:r w:rsidR="001E0A21" w:rsidRPr="00A0529B">
        <w:rPr>
          <w:spacing w:val="-4"/>
          <w:szCs w:val="28"/>
        </w:rPr>
        <w:t xml:space="preserve"> </w:t>
      </w:r>
      <w:proofErr w:type="spellStart"/>
      <w:r w:rsidR="001E0A21" w:rsidRPr="00A0529B">
        <w:rPr>
          <w:spacing w:val="-4"/>
          <w:szCs w:val="28"/>
        </w:rPr>
        <w:t>номінацій</w:t>
      </w:r>
      <w:proofErr w:type="spellEnd"/>
      <w:r w:rsidR="001E0A21" w:rsidRPr="00A0529B">
        <w:rPr>
          <w:bCs/>
          <w:szCs w:val="28"/>
          <w:lang w:eastAsia="uk-UA"/>
        </w:rPr>
        <w:t xml:space="preserve"> </w:t>
      </w:r>
      <w:proofErr w:type="spellStart"/>
      <w:r w:rsidR="001E0A21" w:rsidRPr="00A0529B">
        <w:rPr>
          <w:bCs/>
          <w:szCs w:val="28"/>
          <w:lang w:eastAsia="uk-UA"/>
        </w:rPr>
        <w:t>обласної</w:t>
      </w:r>
      <w:proofErr w:type="spellEnd"/>
      <w:r w:rsidR="001E0A21" w:rsidRPr="00A0529B">
        <w:rPr>
          <w:bCs/>
          <w:szCs w:val="28"/>
          <w:lang w:eastAsia="uk-UA"/>
        </w:rPr>
        <w:t xml:space="preserve"> </w:t>
      </w:r>
      <w:proofErr w:type="spellStart"/>
      <w:r w:rsidR="001E0A21" w:rsidRPr="00A0529B">
        <w:rPr>
          <w:bCs/>
          <w:szCs w:val="28"/>
          <w:lang w:eastAsia="uk-UA"/>
        </w:rPr>
        <w:t>педагогічної</w:t>
      </w:r>
      <w:proofErr w:type="spellEnd"/>
      <w:r w:rsidR="001E0A21" w:rsidRPr="00A0529B">
        <w:rPr>
          <w:bCs/>
          <w:szCs w:val="28"/>
          <w:lang w:eastAsia="uk-UA"/>
        </w:rPr>
        <w:t xml:space="preserve"> </w:t>
      </w:r>
      <w:proofErr w:type="spellStart"/>
      <w:r w:rsidR="001E0A21" w:rsidRPr="00A0529B">
        <w:rPr>
          <w:bCs/>
          <w:szCs w:val="28"/>
          <w:lang w:eastAsia="uk-UA"/>
        </w:rPr>
        <w:t>виставки</w:t>
      </w:r>
      <w:proofErr w:type="spellEnd"/>
      <w:r w:rsidR="001E0A21" w:rsidRPr="00A0529B">
        <w:rPr>
          <w:bCs/>
          <w:szCs w:val="28"/>
          <w:lang w:eastAsia="uk-UA"/>
        </w:rPr>
        <w:t xml:space="preserve"> «</w:t>
      </w:r>
      <w:proofErr w:type="spellStart"/>
      <w:r w:rsidR="001E0A21" w:rsidRPr="00A0529B">
        <w:rPr>
          <w:bCs/>
          <w:szCs w:val="28"/>
          <w:lang w:eastAsia="uk-UA"/>
        </w:rPr>
        <w:t>Освіта</w:t>
      </w:r>
      <w:proofErr w:type="spellEnd"/>
      <w:r w:rsidR="001E0A21" w:rsidRPr="00A0529B">
        <w:rPr>
          <w:bCs/>
          <w:szCs w:val="28"/>
          <w:lang w:eastAsia="uk-UA"/>
        </w:rPr>
        <w:t xml:space="preserve"> </w:t>
      </w:r>
      <w:proofErr w:type="spellStart"/>
      <w:r w:rsidR="001E0A21" w:rsidRPr="00A0529B">
        <w:rPr>
          <w:bCs/>
          <w:szCs w:val="28"/>
          <w:lang w:eastAsia="uk-UA"/>
        </w:rPr>
        <w:t>Київщини</w:t>
      </w:r>
      <w:proofErr w:type="spellEnd"/>
      <w:r w:rsidR="001E0A21" w:rsidRPr="00A0529B">
        <w:rPr>
          <w:bCs/>
          <w:szCs w:val="28"/>
          <w:lang w:eastAsia="uk-UA"/>
        </w:rPr>
        <w:t>»</w:t>
      </w:r>
      <w:r w:rsidR="001E0A21">
        <w:rPr>
          <w:bCs/>
          <w:szCs w:val="28"/>
          <w:lang w:eastAsia="uk-UA"/>
        </w:rPr>
        <w:t xml:space="preserve">, плану </w:t>
      </w:r>
      <w:proofErr w:type="spellStart"/>
      <w:r w:rsidR="001E0A21">
        <w:rPr>
          <w:bCs/>
          <w:szCs w:val="28"/>
          <w:lang w:eastAsia="uk-UA"/>
        </w:rPr>
        <w:t>роботи</w:t>
      </w:r>
      <w:proofErr w:type="spellEnd"/>
      <w:r w:rsidR="001E0A21">
        <w:rPr>
          <w:bCs/>
          <w:szCs w:val="28"/>
          <w:lang w:eastAsia="uk-UA"/>
        </w:rPr>
        <w:t xml:space="preserve"> </w:t>
      </w:r>
      <w:proofErr w:type="spellStart"/>
      <w:r w:rsidR="001E0A21">
        <w:rPr>
          <w:bCs/>
          <w:szCs w:val="28"/>
          <w:lang w:eastAsia="uk-UA"/>
        </w:rPr>
        <w:t>інституту</w:t>
      </w:r>
      <w:proofErr w:type="spellEnd"/>
      <w:r w:rsidR="001E0A21">
        <w:rPr>
          <w:bCs/>
          <w:szCs w:val="28"/>
          <w:lang w:eastAsia="uk-UA"/>
        </w:rPr>
        <w:t xml:space="preserve"> на 2025 </w:t>
      </w:r>
      <w:proofErr w:type="spellStart"/>
      <w:r w:rsidR="001E0A21">
        <w:rPr>
          <w:bCs/>
          <w:szCs w:val="28"/>
          <w:lang w:eastAsia="uk-UA"/>
        </w:rPr>
        <w:t>рік</w:t>
      </w:r>
      <w:proofErr w:type="spellEnd"/>
      <w:r w:rsidR="001E0A21">
        <w:rPr>
          <w:bCs/>
          <w:szCs w:val="28"/>
          <w:lang w:eastAsia="uk-UA"/>
        </w:rPr>
        <w:t xml:space="preserve"> </w:t>
      </w:r>
      <w:r w:rsidR="001E0A21">
        <w:rPr>
          <w:spacing w:val="-4"/>
        </w:rPr>
        <w:t xml:space="preserve">та з метою </w:t>
      </w:r>
      <w:proofErr w:type="spellStart"/>
      <w:r w:rsidR="001E0A21">
        <w:rPr>
          <w:spacing w:val="-4"/>
        </w:rPr>
        <w:t>підготовки</w:t>
      </w:r>
      <w:proofErr w:type="spellEnd"/>
      <w:r w:rsidR="001E0A21">
        <w:rPr>
          <w:spacing w:val="-4"/>
        </w:rPr>
        <w:t xml:space="preserve"> до </w:t>
      </w:r>
      <w:proofErr w:type="spellStart"/>
      <w:r w:rsidR="001E0A21">
        <w:rPr>
          <w:spacing w:val="-4"/>
        </w:rPr>
        <w:t>участі</w:t>
      </w:r>
      <w:proofErr w:type="spellEnd"/>
      <w:r w:rsidR="001E0A21">
        <w:rPr>
          <w:spacing w:val="-4"/>
        </w:rPr>
        <w:t xml:space="preserve"> в </w:t>
      </w:r>
      <w:proofErr w:type="spellStart"/>
      <w:r w:rsidR="001E0A21">
        <w:rPr>
          <w:spacing w:val="-4"/>
        </w:rPr>
        <w:t>міжнародних</w:t>
      </w:r>
      <w:proofErr w:type="spellEnd"/>
      <w:r w:rsidR="001E0A21">
        <w:rPr>
          <w:spacing w:val="-4"/>
        </w:rPr>
        <w:t xml:space="preserve"> </w:t>
      </w:r>
      <w:proofErr w:type="spellStart"/>
      <w:r w:rsidR="001E0A21">
        <w:rPr>
          <w:spacing w:val="-4"/>
        </w:rPr>
        <w:t>виставках</w:t>
      </w:r>
      <w:proofErr w:type="spellEnd"/>
      <w:r w:rsidR="001E0A21">
        <w:rPr>
          <w:spacing w:val="-4"/>
        </w:rPr>
        <w:t xml:space="preserve"> «</w:t>
      </w:r>
      <w:proofErr w:type="spellStart"/>
      <w:r w:rsidR="001E0A21">
        <w:rPr>
          <w:spacing w:val="-4"/>
        </w:rPr>
        <w:t>Сучасні</w:t>
      </w:r>
      <w:proofErr w:type="spellEnd"/>
      <w:r w:rsidR="001E0A21">
        <w:rPr>
          <w:spacing w:val="-4"/>
        </w:rPr>
        <w:t xml:space="preserve"> </w:t>
      </w:r>
      <w:proofErr w:type="spellStart"/>
      <w:r w:rsidR="001E0A21">
        <w:rPr>
          <w:spacing w:val="-4"/>
        </w:rPr>
        <w:t>заклади</w:t>
      </w:r>
      <w:proofErr w:type="spellEnd"/>
      <w:r w:rsidR="001E0A21">
        <w:rPr>
          <w:spacing w:val="-4"/>
        </w:rPr>
        <w:t xml:space="preserve"> освіти-2025», «</w:t>
      </w:r>
      <w:proofErr w:type="spellStart"/>
      <w:r w:rsidR="001E0A21">
        <w:rPr>
          <w:spacing w:val="-4"/>
        </w:rPr>
        <w:t>Інноватика</w:t>
      </w:r>
      <w:proofErr w:type="spellEnd"/>
      <w:r w:rsidR="001E0A21">
        <w:rPr>
          <w:spacing w:val="-4"/>
        </w:rPr>
        <w:t xml:space="preserve"> в </w:t>
      </w:r>
      <w:proofErr w:type="spellStart"/>
      <w:r w:rsidR="001E0A21">
        <w:rPr>
          <w:spacing w:val="-4"/>
        </w:rPr>
        <w:t>сучасній</w:t>
      </w:r>
      <w:proofErr w:type="spellEnd"/>
      <w:r w:rsidR="001E0A21">
        <w:rPr>
          <w:spacing w:val="-4"/>
        </w:rPr>
        <w:t xml:space="preserve"> освіті-2025» </w:t>
      </w:r>
      <w:r w:rsidR="001E0A21">
        <w:rPr>
          <w:szCs w:val="28"/>
        </w:rPr>
        <w:t xml:space="preserve"> </w:t>
      </w:r>
    </w:p>
    <w:p w14:paraId="5EE6C070" w14:textId="77777777" w:rsidR="001E0A21" w:rsidRPr="00F64FCA" w:rsidRDefault="001E0A21" w:rsidP="001E0A21">
      <w:pPr>
        <w:shd w:val="clear" w:color="auto" w:fill="FFFFFF"/>
        <w:ind w:firstLine="709"/>
        <w:jc w:val="both"/>
        <w:rPr>
          <w:sz w:val="16"/>
          <w:szCs w:val="28"/>
        </w:rPr>
      </w:pPr>
    </w:p>
    <w:p w14:paraId="55717449" w14:textId="77777777" w:rsidR="001E0A21" w:rsidRPr="00A40C8B" w:rsidRDefault="001E0A21" w:rsidP="001E0A21">
      <w:pPr>
        <w:rPr>
          <w:szCs w:val="28"/>
        </w:rPr>
      </w:pPr>
      <w:r w:rsidRPr="00A40C8B">
        <w:rPr>
          <w:b/>
          <w:szCs w:val="28"/>
        </w:rPr>
        <w:t>НАКАЗУЮ</w:t>
      </w:r>
      <w:r w:rsidRPr="00A40C8B">
        <w:rPr>
          <w:szCs w:val="28"/>
        </w:rPr>
        <w:t>:</w:t>
      </w:r>
    </w:p>
    <w:p w14:paraId="7C86E810" w14:textId="77777777" w:rsidR="001E0A21" w:rsidRPr="00F64FCA" w:rsidRDefault="001E0A21" w:rsidP="001E0A21">
      <w:pPr>
        <w:jc w:val="both"/>
        <w:rPr>
          <w:sz w:val="16"/>
          <w:szCs w:val="28"/>
        </w:rPr>
      </w:pPr>
    </w:p>
    <w:p w14:paraId="5E819BF5" w14:textId="4633BA7F" w:rsidR="001E0A21" w:rsidRPr="00932C93" w:rsidRDefault="001E0A21" w:rsidP="001E0A21">
      <w:pPr>
        <w:pStyle w:val="a4"/>
        <w:numPr>
          <w:ilvl w:val="0"/>
          <w:numId w:val="7"/>
        </w:numPr>
        <w:shd w:val="clear" w:color="auto" w:fill="FFFFFF"/>
        <w:tabs>
          <w:tab w:val="left" w:pos="993"/>
        </w:tabs>
        <w:spacing w:after="0"/>
        <w:ind w:left="0" w:firstLine="709"/>
        <w:jc w:val="both"/>
        <w:rPr>
          <w:color w:val="202122"/>
          <w:szCs w:val="28"/>
          <w:lang w:eastAsia="uk-UA"/>
        </w:rPr>
      </w:pPr>
      <w:r w:rsidRPr="00C45605">
        <w:rPr>
          <w:spacing w:val="-4"/>
        </w:rPr>
        <w:t xml:space="preserve">Провести </w:t>
      </w:r>
      <w:r w:rsidR="00730E3D">
        <w:rPr>
          <w:spacing w:val="-4"/>
          <w:lang w:val="uk-UA"/>
        </w:rPr>
        <w:t>в</w:t>
      </w:r>
      <w:r w:rsidR="00730E3D" w:rsidRPr="00C45605">
        <w:rPr>
          <w:spacing w:val="-4"/>
        </w:rPr>
        <w:t xml:space="preserve"> </w:t>
      </w:r>
      <w:r>
        <w:rPr>
          <w:spacing w:val="-4"/>
        </w:rPr>
        <w:t xml:space="preserve">лютому </w:t>
      </w:r>
      <w:r w:rsidRPr="00C45605">
        <w:rPr>
          <w:spacing w:val="-4"/>
        </w:rPr>
        <w:t xml:space="preserve">– </w:t>
      </w:r>
      <w:proofErr w:type="spellStart"/>
      <w:r>
        <w:rPr>
          <w:spacing w:val="-4"/>
        </w:rPr>
        <w:t>листопаді</w:t>
      </w:r>
      <w:proofErr w:type="spellEnd"/>
      <w:r w:rsidR="00DE374E">
        <w:rPr>
          <w:spacing w:val="-4"/>
        </w:rPr>
        <w:t xml:space="preserve"> </w:t>
      </w:r>
      <w:r w:rsidRPr="00C45605">
        <w:rPr>
          <w:spacing w:val="-4"/>
        </w:rPr>
        <w:t>202</w:t>
      </w:r>
      <w:r>
        <w:rPr>
          <w:spacing w:val="-4"/>
        </w:rPr>
        <w:t>5</w:t>
      </w:r>
      <w:r w:rsidRPr="00C45605">
        <w:rPr>
          <w:spacing w:val="-4"/>
        </w:rPr>
        <w:t xml:space="preserve"> року конкурс </w:t>
      </w:r>
      <w:proofErr w:type="spellStart"/>
      <w:r w:rsidRPr="00C45605">
        <w:rPr>
          <w:spacing w:val="-4"/>
        </w:rPr>
        <w:t>із</w:t>
      </w:r>
      <w:proofErr w:type="spellEnd"/>
      <w:r w:rsidRPr="00C45605">
        <w:rPr>
          <w:spacing w:val="-4"/>
        </w:rPr>
        <w:t xml:space="preserve"> </w:t>
      </w:r>
      <w:proofErr w:type="spellStart"/>
      <w:r w:rsidRPr="00C45605">
        <w:rPr>
          <w:spacing w:val="-4"/>
        </w:rPr>
        <w:t>тематичних</w:t>
      </w:r>
      <w:proofErr w:type="spellEnd"/>
      <w:r w:rsidRPr="00C45605">
        <w:rPr>
          <w:spacing w:val="-4"/>
        </w:rPr>
        <w:t xml:space="preserve"> </w:t>
      </w:r>
      <w:proofErr w:type="spellStart"/>
      <w:r w:rsidRPr="00C45605">
        <w:rPr>
          <w:spacing w:val="-4"/>
        </w:rPr>
        <w:t>номінацій</w:t>
      </w:r>
      <w:proofErr w:type="spellEnd"/>
      <w:r w:rsidRPr="00C45605">
        <w:rPr>
          <w:bCs/>
          <w:szCs w:val="28"/>
          <w:lang w:eastAsia="uk-UA"/>
        </w:rPr>
        <w:t xml:space="preserve"> </w:t>
      </w:r>
      <w:proofErr w:type="spellStart"/>
      <w:r w:rsidRPr="00C45605">
        <w:rPr>
          <w:bCs/>
          <w:szCs w:val="28"/>
          <w:lang w:eastAsia="uk-UA"/>
        </w:rPr>
        <w:t>обласної</w:t>
      </w:r>
      <w:proofErr w:type="spellEnd"/>
      <w:r w:rsidRPr="00C45605">
        <w:rPr>
          <w:bCs/>
          <w:szCs w:val="28"/>
          <w:lang w:eastAsia="uk-UA"/>
        </w:rPr>
        <w:t xml:space="preserve"> </w:t>
      </w:r>
      <w:proofErr w:type="spellStart"/>
      <w:r w:rsidRPr="00C45605">
        <w:rPr>
          <w:bCs/>
          <w:szCs w:val="28"/>
          <w:lang w:eastAsia="uk-UA"/>
        </w:rPr>
        <w:t>педагогічної</w:t>
      </w:r>
      <w:proofErr w:type="spellEnd"/>
      <w:r w:rsidRPr="00C45605">
        <w:rPr>
          <w:bCs/>
          <w:szCs w:val="28"/>
          <w:lang w:eastAsia="uk-UA"/>
        </w:rPr>
        <w:t xml:space="preserve"> </w:t>
      </w:r>
      <w:proofErr w:type="spellStart"/>
      <w:r w:rsidRPr="00C45605">
        <w:rPr>
          <w:bCs/>
          <w:szCs w:val="28"/>
          <w:lang w:eastAsia="uk-UA"/>
        </w:rPr>
        <w:t>виставки</w:t>
      </w:r>
      <w:proofErr w:type="spellEnd"/>
      <w:r w:rsidRPr="00C45605">
        <w:rPr>
          <w:bCs/>
          <w:szCs w:val="28"/>
          <w:lang w:eastAsia="uk-UA"/>
        </w:rPr>
        <w:t xml:space="preserve"> «</w:t>
      </w:r>
      <w:proofErr w:type="spellStart"/>
      <w:r w:rsidRPr="00C45605">
        <w:rPr>
          <w:bCs/>
          <w:szCs w:val="28"/>
          <w:lang w:eastAsia="uk-UA"/>
        </w:rPr>
        <w:t>Освіта</w:t>
      </w:r>
      <w:proofErr w:type="spellEnd"/>
      <w:r w:rsidRPr="00C45605">
        <w:rPr>
          <w:bCs/>
          <w:szCs w:val="28"/>
          <w:lang w:eastAsia="uk-UA"/>
        </w:rPr>
        <w:t xml:space="preserve"> </w:t>
      </w:r>
      <w:proofErr w:type="spellStart"/>
      <w:r w:rsidRPr="00C45605">
        <w:rPr>
          <w:bCs/>
          <w:szCs w:val="28"/>
          <w:lang w:eastAsia="uk-UA"/>
        </w:rPr>
        <w:t>Київщини</w:t>
      </w:r>
      <w:proofErr w:type="spellEnd"/>
      <w:r w:rsidRPr="00C45605">
        <w:rPr>
          <w:bCs/>
          <w:szCs w:val="28"/>
          <w:lang w:eastAsia="uk-UA"/>
        </w:rPr>
        <w:t>»</w:t>
      </w:r>
      <w:r>
        <w:rPr>
          <w:bCs/>
          <w:szCs w:val="28"/>
          <w:lang w:eastAsia="uk-UA"/>
        </w:rPr>
        <w:t xml:space="preserve"> </w:t>
      </w:r>
      <w:r w:rsidRPr="00C45605">
        <w:rPr>
          <w:szCs w:val="28"/>
        </w:rPr>
        <w:t>(</w:t>
      </w:r>
      <w:proofErr w:type="spellStart"/>
      <w:r w:rsidRPr="00C45605">
        <w:rPr>
          <w:szCs w:val="28"/>
        </w:rPr>
        <w:t>далі</w:t>
      </w:r>
      <w:proofErr w:type="spellEnd"/>
      <w:r w:rsidRPr="00C45605">
        <w:rPr>
          <w:szCs w:val="28"/>
        </w:rPr>
        <w:t xml:space="preserve"> – </w:t>
      </w:r>
      <w:r>
        <w:rPr>
          <w:szCs w:val="28"/>
        </w:rPr>
        <w:t xml:space="preserve">Конкурс) за такими </w:t>
      </w:r>
      <w:proofErr w:type="spellStart"/>
      <w:r>
        <w:rPr>
          <w:szCs w:val="28"/>
        </w:rPr>
        <w:t>етапами</w:t>
      </w:r>
      <w:proofErr w:type="spellEnd"/>
      <w:r>
        <w:rPr>
          <w:szCs w:val="28"/>
        </w:rPr>
        <w:t>:</w:t>
      </w:r>
    </w:p>
    <w:p w14:paraId="2D48E072" w14:textId="77777777" w:rsidR="001E0A21" w:rsidRDefault="001E0A21" w:rsidP="001E0A21">
      <w:pPr>
        <w:pStyle w:val="a4"/>
        <w:shd w:val="clear" w:color="auto" w:fill="FFFFFF"/>
        <w:ind w:left="0" w:firstLine="709"/>
        <w:jc w:val="both"/>
        <w:rPr>
          <w:szCs w:val="28"/>
        </w:rPr>
      </w:pPr>
      <w:r>
        <w:rPr>
          <w:szCs w:val="28"/>
        </w:rPr>
        <w:t xml:space="preserve">І </w:t>
      </w:r>
      <w:proofErr w:type="spellStart"/>
      <w:r>
        <w:rPr>
          <w:szCs w:val="28"/>
        </w:rPr>
        <w:t>етап</w:t>
      </w:r>
      <w:proofErr w:type="spellEnd"/>
      <w:r>
        <w:rPr>
          <w:szCs w:val="28"/>
        </w:rPr>
        <w:t xml:space="preserve"> – 01 лютого – 01 </w:t>
      </w:r>
      <w:proofErr w:type="spellStart"/>
      <w:r>
        <w:rPr>
          <w:szCs w:val="28"/>
        </w:rPr>
        <w:t>червня</w:t>
      </w:r>
      <w:proofErr w:type="spellEnd"/>
      <w:r>
        <w:rPr>
          <w:szCs w:val="28"/>
        </w:rPr>
        <w:t xml:space="preserve"> 2025 року (</w:t>
      </w:r>
      <w:proofErr w:type="spellStart"/>
      <w:r>
        <w:rPr>
          <w:szCs w:val="28"/>
        </w:rPr>
        <w:t>підготовка</w:t>
      </w:r>
      <w:proofErr w:type="spellEnd"/>
      <w:r>
        <w:rPr>
          <w:szCs w:val="28"/>
        </w:rPr>
        <w:t xml:space="preserve"> та </w:t>
      </w:r>
      <w:proofErr w:type="spellStart"/>
      <w:r>
        <w:rPr>
          <w:szCs w:val="28"/>
        </w:rPr>
        <w:t>подання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конкурсних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матеріалів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оргкомітету</w:t>
      </w:r>
      <w:proofErr w:type="spellEnd"/>
      <w:r>
        <w:rPr>
          <w:szCs w:val="28"/>
        </w:rPr>
        <w:t>);</w:t>
      </w:r>
    </w:p>
    <w:p w14:paraId="5FD7321B" w14:textId="77777777" w:rsidR="001E0A21" w:rsidRDefault="001E0A21" w:rsidP="001E0A21">
      <w:pPr>
        <w:pStyle w:val="a4"/>
        <w:shd w:val="clear" w:color="auto" w:fill="FFFFFF"/>
        <w:ind w:left="0" w:firstLine="709"/>
        <w:jc w:val="both"/>
        <w:rPr>
          <w:szCs w:val="28"/>
        </w:rPr>
      </w:pPr>
      <w:r>
        <w:rPr>
          <w:szCs w:val="28"/>
        </w:rPr>
        <w:t xml:space="preserve">ІІ </w:t>
      </w:r>
      <w:proofErr w:type="spellStart"/>
      <w:r>
        <w:rPr>
          <w:szCs w:val="28"/>
        </w:rPr>
        <w:t>етап</w:t>
      </w:r>
      <w:proofErr w:type="spellEnd"/>
      <w:r>
        <w:rPr>
          <w:szCs w:val="28"/>
        </w:rPr>
        <w:t xml:space="preserve"> – 01 </w:t>
      </w:r>
      <w:proofErr w:type="spellStart"/>
      <w:r>
        <w:rPr>
          <w:szCs w:val="28"/>
        </w:rPr>
        <w:t>червня</w:t>
      </w:r>
      <w:proofErr w:type="spellEnd"/>
      <w:r>
        <w:rPr>
          <w:szCs w:val="28"/>
        </w:rPr>
        <w:t xml:space="preserve"> – 01 листопада 2025 року (робота </w:t>
      </w:r>
      <w:proofErr w:type="spellStart"/>
      <w:r>
        <w:rPr>
          <w:szCs w:val="28"/>
        </w:rPr>
        <w:t>експертної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комісії</w:t>
      </w:r>
      <w:proofErr w:type="spellEnd"/>
      <w:r>
        <w:rPr>
          <w:szCs w:val="28"/>
        </w:rPr>
        <w:t>);</w:t>
      </w:r>
    </w:p>
    <w:p w14:paraId="5DAA1497" w14:textId="77777777" w:rsidR="001E0A21" w:rsidRDefault="001E0A21" w:rsidP="001E0A21">
      <w:pPr>
        <w:pStyle w:val="a4"/>
        <w:shd w:val="clear" w:color="auto" w:fill="FFFFFF"/>
        <w:ind w:left="0" w:firstLine="709"/>
        <w:jc w:val="both"/>
        <w:rPr>
          <w:szCs w:val="28"/>
        </w:rPr>
      </w:pPr>
      <w:r>
        <w:rPr>
          <w:szCs w:val="28"/>
        </w:rPr>
        <w:t xml:space="preserve">ІІІ </w:t>
      </w:r>
      <w:proofErr w:type="spellStart"/>
      <w:r>
        <w:rPr>
          <w:szCs w:val="28"/>
        </w:rPr>
        <w:t>етап</w:t>
      </w:r>
      <w:proofErr w:type="spellEnd"/>
      <w:r>
        <w:rPr>
          <w:szCs w:val="28"/>
        </w:rPr>
        <w:t xml:space="preserve"> – 01-30 листопада 2025 року (</w:t>
      </w:r>
      <w:proofErr w:type="spellStart"/>
      <w:r>
        <w:rPr>
          <w:szCs w:val="28"/>
        </w:rPr>
        <w:t>підведення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підсумків</w:t>
      </w:r>
      <w:proofErr w:type="spellEnd"/>
      <w:r>
        <w:rPr>
          <w:szCs w:val="28"/>
        </w:rPr>
        <w:t xml:space="preserve"> Конкурсу, </w:t>
      </w:r>
      <w:proofErr w:type="spellStart"/>
      <w:r>
        <w:rPr>
          <w:szCs w:val="28"/>
        </w:rPr>
        <w:t>оформлення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дипломів</w:t>
      </w:r>
      <w:proofErr w:type="spellEnd"/>
      <w:r>
        <w:rPr>
          <w:szCs w:val="28"/>
        </w:rPr>
        <w:t xml:space="preserve"> та </w:t>
      </w:r>
      <w:proofErr w:type="spellStart"/>
      <w:r>
        <w:rPr>
          <w:szCs w:val="28"/>
        </w:rPr>
        <w:t>сертифікатів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учасників</w:t>
      </w:r>
      <w:proofErr w:type="spellEnd"/>
      <w:r>
        <w:rPr>
          <w:szCs w:val="28"/>
        </w:rPr>
        <w:t>).</w:t>
      </w:r>
      <w:r w:rsidRPr="00C45605">
        <w:rPr>
          <w:szCs w:val="28"/>
        </w:rPr>
        <w:t xml:space="preserve"> </w:t>
      </w:r>
    </w:p>
    <w:p w14:paraId="60E4DC70" w14:textId="77777777" w:rsidR="001E0A21" w:rsidRPr="0082504E" w:rsidRDefault="001E0A21" w:rsidP="001E0A21">
      <w:pPr>
        <w:pStyle w:val="a4"/>
        <w:shd w:val="clear" w:color="auto" w:fill="FFFFFF"/>
        <w:ind w:left="0" w:firstLine="709"/>
        <w:jc w:val="both"/>
        <w:rPr>
          <w:color w:val="202122"/>
          <w:sz w:val="16"/>
          <w:szCs w:val="28"/>
          <w:lang w:eastAsia="uk-UA"/>
        </w:rPr>
      </w:pPr>
    </w:p>
    <w:p w14:paraId="46E9B0FE" w14:textId="77777777" w:rsidR="001E0A21" w:rsidRPr="0082504E" w:rsidRDefault="001E0A21" w:rsidP="001E0A21">
      <w:pPr>
        <w:numPr>
          <w:ilvl w:val="0"/>
          <w:numId w:val="7"/>
        </w:numPr>
        <w:tabs>
          <w:tab w:val="num" w:pos="140"/>
          <w:tab w:val="left" w:pos="900"/>
          <w:tab w:val="left" w:pos="993"/>
          <w:tab w:val="left" w:pos="1276"/>
        </w:tabs>
        <w:spacing w:after="0" w:line="235" w:lineRule="auto"/>
        <w:ind w:left="0" w:firstLine="709"/>
        <w:jc w:val="both"/>
        <w:rPr>
          <w:color w:val="00B050"/>
          <w:spacing w:val="-4"/>
        </w:rPr>
      </w:pPr>
      <w:proofErr w:type="spellStart"/>
      <w:r w:rsidRPr="00A41C63">
        <w:rPr>
          <w:spacing w:val="-4"/>
        </w:rPr>
        <w:lastRenderedPageBreak/>
        <w:t>Затвердити</w:t>
      </w:r>
      <w:proofErr w:type="spellEnd"/>
      <w:r w:rsidRPr="00A41C63">
        <w:rPr>
          <w:spacing w:val="-4"/>
        </w:rPr>
        <w:t xml:space="preserve"> склад </w:t>
      </w:r>
      <w:proofErr w:type="spellStart"/>
      <w:r w:rsidRPr="00A41C63">
        <w:rPr>
          <w:spacing w:val="-4"/>
        </w:rPr>
        <w:t>оргкомітету</w:t>
      </w:r>
      <w:proofErr w:type="spellEnd"/>
      <w:r>
        <w:rPr>
          <w:spacing w:val="-4"/>
        </w:rPr>
        <w:t xml:space="preserve">, </w:t>
      </w:r>
      <w:proofErr w:type="spellStart"/>
      <w:r>
        <w:rPr>
          <w:spacing w:val="-4"/>
        </w:rPr>
        <w:t>експертної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комісії</w:t>
      </w:r>
      <w:proofErr w:type="spellEnd"/>
      <w:r>
        <w:rPr>
          <w:spacing w:val="-4"/>
        </w:rPr>
        <w:t xml:space="preserve">, </w:t>
      </w:r>
      <w:proofErr w:type="spellStart"/>
      <w:r>
        <w:rPr>
          <w:spacing w:val="-4"/>
        </w:rPr>
        <w:t>перелік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тематичних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номінацій</w:t>
      </w:r>
      <w:proofErr w:type="spellEnd"/>
      <w:r w:rsidRPr="001D34D7">
        <w:rPr>
          <w:spacing w:val="-4"/>
        </w:rPr>
        <w:t xml:space="preserve"> </w:t>
      </w:r>
      <w:r>
        <w:rPr>
          <w:spacing w:val="-4"/>
        </w:rPr>
        <w:t>Конкурсу.</w:t>
      </w:r>
    </w:p>
    <w:p w14:paraId="0E37E73A" w14:textId="49868463" w:rsidR="001E0A21" w:rsidRPr="00DE374E" w:rsidRDefault="001E0A21" w:rsidP="00DE374E">
      <w:pPr>
        <w:tabs>
          <w:tab w:val="left" w:pos="900"/>
          <w:tab w:val="left" w:pos="993"/>
          <w:tab w:val="left" w:pos="1276"/>
        </w:tabs>
        <w:spacing w:after="0" w:line="235" w:lineRule="auto"/>
        <w:jc w:val="both"/>
        <w:rPr>
          <w:color w:val="00B050"/>
          <w:spacing w:val="-4"/>
          <w:sz w:val="14"/>
        </w:rPr>
      </w:pPr>
    </w:p>
    <w:p w14:paraId="11AE6594" w14:textId="77777777" w:rsidR="001E0A21" w:rsidRPr="0082504E" w:rsidRDefault="001E0A21" w:rsidP="00DE374E">
      <w:pPr>
        <w:numPr>
          <w:ilvl w:val="0"/>
          <w:numId w:val="7"/>
        </w:numPr>
        <w:tabs>
          <w:tab w:val="num" w:pos="140"/>
          <w:tab w:val="left" w:pos="900"/>
          <w:tab w:val="left" w:pos="993"/>
          <w:tab w:val="left" w:pos="1276"/>
        </w:tabs>
        <w:spacing w:after="0" w:line="235" w:lineRule="auto"/>
        <w:ind w:left="0" w:firstLine="709"/>
        <w:jc w:val="both"/>
        <w:rPr>
          <w:color w:val="00B050"/>
          <w:spacing w:val="-4"/>
        </w:rPr>
      </w:pPr>
      <w:proofErr w:type="spellStart"/>
      <w:r w:rsidRPr="00B50540">
        <w:rPr>
          <w:spacing w:val="-4"/>
        </w:rPr>
        <w:t>Інформувати</w:t>
      </w:r>
      <w:proofErr w:type="spellEnd"/>
      <w:r w:rsidRPr="00B50540">
        <w:rPr>
          <w:spacing w:val="-4"/>
        </w:rPr>
        <w:t xml:space="preserve"> </w:t>
      </w:r>
      <w:proofErr w:type="spellStart"/>
      <w:r w:rsidRPr="00B50540">
        <w:rPr>
          <w:spacing w:val="-4"/>
        </w:rPr>
        <w:t>центри</w:t>
      </w:r>
      <w:proofErr w:type="spellEnd"/>
      <w:r w:rsidRPr="00B50540">
        <w:rPr>
          <w:spacing w:val="-4"/>
        </w:rPr>
        <w:t xml:space="preserve"> </w:t>
      </w:r>
      <w:proofErr w:type="spellStart"/>
      <w:r w:rsidRPr="00B50540">
        <w:rPr>
          <w:spacing w:val="-4"/>
        </w:rPr>
        <w:t>професійного</w:t>
      </w:r>
      <w:proofErr w:type="spellEnd"/>
      <w:r w:rsidRPr="00B50540">
        <w:rPr>
          <w:spacing w:val="-4"/>
        </w:rPr>
        <w:t xml:space="preserve"> </w:t>
      </w:r>
      <w:proofErr w:type="spellStart"/>
      <w:r w:rsidRPr="00B50540">
        <w:rPr>
          <w:spacing w:val="-4"/>
        </w:rPr>
        <w:t>розвитку</w:t>
      </w:r>
      <w:proofErr w:type="spellEnd"/>
      <w:r w:rsidRPr="00B50540">
        <w:rPr>
          <w:spacing w:val="-4"/>
        </w:rPr>
        <w:t xml:space="preserve"> </w:t>
      </w:r>
      <w:proofErr w:type="spellStart"/>
      <w:r w:rsidRPr="00B50540">
        <w:rPr>
          <w:spacing w:val="-4"/>
        </w:rPr>
        <w:t>педагогічних</w:t>
      </w:r>
      <w:proofErr w:type="spellEnd"/>
      <w:r w:rsidRPr="00B50540">
        <w:rPr>
          <w:spacing w:val="-4"/>
        </w:rPr>
        <w:t xml:space="preserve"> </w:t>
      </w:r>
      <w:proofErr w:type="spellStart"/>
      <w:r w:rsidRPr="00B50540">
        <w:rPr>
          <w:spacing w:val="-4"/>
        </w:rPr>
        <w:t>працівників</w:t>
      </w:r>
      <w:proofErr w:type="spellEnd"/>
      <w:r w:rsidRPr="00B50540">
        <w:rPr>
          <w:spacing w:val="-4"/>
        </w:rPr>
        <w:t xml:space="preserve"> та </w:t>
      </w:r>
      <w:proofErr w:type="spellStart"/>
      <w:r w:rsidRPr="00B50540">
        <w:rPr>
          <w:spacing w:val="-4"/>
        </w:rPr>
        <w:t>працівників</w:t>
      </w:r>
      <w:proofErr w:type="spellEnd"/>
      <w:r w:rsidRPr="00B50540">
        <w:rPr>
          <w:spacing w:val="-4"/>
        </w:rPr>
        <w:t xml:space="preserve"> </w:t>
      </w:r>
      <w:proofErr w:type="spellStart"/>
      <w:r w:rsidRPr="00B50540">
        <w:rPr>
          <w:spacing w:val="-4"/>
        </w:rPr>
        <w:t>органів</w:t>
      </w:r>
      <w:proofErr w:type="spellEnd"/>
      <w:r w:rsidRPr="00B50540">
        <w:rPr>
          <w:spacing w:val="-4"/>
        </w:rPr>
        <w:t xml:space="preserve"> </w:t>
      </w:r>
      <w:proofErr w:type="spellStart"/>
      <w:r w:rsidRPr="00B50540">
        <w:rPr>
          <w:spacing w:val="-4"/>
        </w:rPr>
        <w:t>управління</w:t>
      </w:r>
      <w:proofErr w:type="spellEnd"/>
      <w:r w:rsidRPr="00B50540">
        <w:rPr>
          <w:spacing w:val="-4"/>
        </w:rPr>
        <w:t xml:space="preserve"> </w:t>
      </w:r>
      <w:proofErr w:type="spellStart"/>
      <w:r w:rsidRPr="00B50540">
        <w:rPr>
          <w:spacing w:val="-4"/>
        </w:rPr>
        <w:t>освітою</w:t>
      </w:r>
      <w:proofErr w:type="spellEnd"/>
      <w:r w:rsidRPr="00B50540">
        <w:rPr>
          <w:spacing w:val="-4"/>
        </w:rPr>
        <w:t xml:space="preserve">, </w:t>
      </w:r>
      <w:proofErr w:type="spellStart"/>
      <w:r w:rsidRPr="00B50540">
        <w:rPr>
          <w:spacing w:val="-4"/>
        </w:rPr>
        <w:t>к</w:t>
      </w:r>
      <w:r>
        <w:rPr>
          <w:spacing w:val="-4"/>
        </w:rPr>
        <w:t>отр</w:t>
      </w:r>
      <w:r w:rsidRPr="00B50540">
        <w:rPr>
          <w:spacing w:val="-4"/>
        </w:rPr>
        <w:t>і</w:t>
      </w:r>
      <w:proofErr w:type="spellEnd"/>
      <w:r w:rsidRPr="00B50540">
        <w:rPr>
          <w:spacing w:val="-4"/>
        </w:rPr>
        <w:t xml:space="preserve"> </w:t>
      </w:r>
      <w:proofErr w:type="spellStart"/>
      <w:r w:rsidRPr="00B50540">
        <w:rPr>
          <w:spacing w:val="-4"/>
        </w:rPr>
        <w:t>відповідають</w:t>
      </w:r>
      <w:proofErr w:type="spellEnd"/>
      <w:r w:rsidRPr="00B50540">
        <w:rPr>
          <w:spacing w:val="-4"/>
        </w:rPr>
        <w:t xml:space="preserve"> за </w:t>
      </w:r>
      <w:proofErr w:type="spellStart"/>
      <w:r w:rsidRPr="00B50540">
        <w:rPr>
          <w:spacing w:val="-4"/>
        </w:rPr>
        <w:t>координацію</w:t>
      </w:r>
      <w:proofErr w:type="spellEnd"/>
      <w:r w:rsidRPr="00B50540">
        <w:rPr>
          <w:spacing w:val="-4"/>
        </w:rPr>
        <w:t xml:space="preserve"> </w:t>
      </w:r>
      <w:proofErr w:type="spellStart"/>
      <w:r w:rsidRPr="00B50540">
        <w:rPr>
          <w:spacing w:val="-4"/>
        </w:rPr>
        <w:t>методичної</w:t>
      </w:r>
      <w:proofErr w:type="spellEnd"/>
      <w:r w:rsidRPr="00B50540">
        <w:rPr>
          <w:spacing w:val="-4"/>
        </w:rPr>
        <w:t xml:space="preserve"> </w:t>
      </w:r>
      <w:proofErr w:type="spellStart"/>
      <w:r w:rsidRPr="00B50540">
        <w:rPr>
          <w:spacing w:val="-4"/>
        </w:rPr>
        <w:t>роботи</w:t>
      </w:r>
      <w:proofErr w:type="spellEnd"/>
      <w:r w:rsidRPr="00B50540">
        <w:rPr>
          <w:spacing w:val="-4"/>
        </w:rPr>
        <w:t xml:space="preserve"> </w:t>
      </w:r>
      <w:proofErr w:type="gramStart"/>
      <w:r w:rsidRPr="00B50540">
        <w:rPr>
          <w:spacing w:val="-4"/>
        </w:rPr>
        <w:t>у громадах</w:t>
      </w:r>
      <w:proofErr w:type="gramEnd"/>
      <w:r w:rsidRPr="00B50540">
        <w:rPr>
          <w:spacing w:val="-4"/>
        </w:rPr>
        <w:t>, про Конкурс</w:t>
      </w:r>
      <w:r>
        <w:rPr>
          <w:spacing w:val="-4"/>
        </w:rPr>
        <w:t>.</w:t>
      </w:r>
    </w:p>
    <w:p w14:paraId="6A7B9982" w14:textId="77777777" w:rsidR="001E0A21" w:rsidRPr="0082504E" w:rsidRDefault="001E0A21" w:rsidP="00DE374E">
      <w:pPr>
        <w:pStyle w:val="a4"/>
        <w:spacing w:after="0"/>
        <w:ind w:left="0"/>
        <w:rPr>
          <w:color w:val="00B050"/>
          <w:spacing w:val="-4"/>
          <w:sz w:val="16"/>
        </w:rPr>
      </w:pPr>
    </w:p>
    <w:p w14:paraId="22BCF9A7" w14:textId="77777777" w:rsidR="001E0A21" w:rsidRPr="00B50540" w:rsidRDefault="001E0A21" w:rsidP="001E0A21">
      <w:pPr>
        <w:numPr>
          <w:ilvl w:val="0"/>
          <w:numId w:val="7"/>
        </w:numPr>
        <w:tabs>
          <w:tab w:val="num" w:pos="140"/>
          <w:tab w:val="left" w:pos="900"/>
          <w:tab w:val="left" w:pos="993"/>
          <w:tab w:val="left" w:pos="1276"/>
        </w:tabs>
        <w:spacing w:after="0" w:line="235" w:lineRule="auto"/>
        <w:ind w:left="0" w:firstLine="709"/>
        <w:jc w:val="both"/>
        <w:rPr>
          <w:color w:val="00B050"/>
          <w:spacing w:val="-4"/>
        </w:rPr>
      </w:pPr>
      <w:proofErr w:type="spellStart"/>
      <w:r>
        <w:rPr>
          <w:spacing w:val="-4"/>
        </w:rPr>
        <w:t>Організаційному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комітету</w:t>
      </w:r>
      <w:proofErr w:type="spellEnd"/>
      <w:r>
        <w:rPr>
          <w:spacing w:val="-4"/>
        </w:rPr>
        <w:t xml:space="preserve"> Конкурсу:</w:t>
      </w:r>
    </w:p>
    <w:p w14:paraId="46C244F3" w14:textId="5108D488" w:rsidR="001E0A21" w:rsidRDefault="001E0A21" w:rsidP="001E0A21">
      <w:pPr>
        <w:pStyle w:val="a4"/>
        <w:numPr>
          <w:ilvl w:val="1"/>
          <w:numId w:val="7"/>
        </w:numPr>
        <w:tabs>
          <w:tab w:val="left" w:pos="-6480"/>
          <w:tab w:val="left" w:pos="900"/>
          <w:tab w:val="left" w:pos="993"/>
          <w:tab w:val="left" w:pos="1276"/>
          <w:tab w:val="left" w:pos="1560"/>
          <w:tab w:val="left" w:pos="1701"/>
        </w:tabs>
        <w:spacing w:after="0" w:line="235" w:lineRule="auto"/>
        <w:ind w:left="0" w:firstLine="709"/>
        <w:jc w:val="both"/>
        <w:rPr>
          <w:spacing w:val="-4"/>
        </w:rPr>
      </w:pPr>
      <w:proofErr w:type="spellStart"/>
      <w:r w:rsidRPr="00776CB6">
        <w:rPr>
          <w:spacing w:val="-4"/>
        </w:rPr>
        <w:t>О</w:t>
      </w:r>
      <w:r>
        <w:rPr>
          <w:spacing w:val="-4"/>
        </w:rPr>
        <w:t>прилюднити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результати</w:t>
      </w:r>
      <w:proofErr w:type="spellEnd"/>
      <w:r>
        <w:rPr>
          <w:spacing w:val="-4"/>
        </w:rPr>
        <w:t xml:space="preserve"> </w:t>
      </w:r>
      <w:r w:rsidRPr="00776CB6">
        <w:rPr>
          <w:spacing w:val="-4"/>
        </w:rPr>
        <w:t xml:space="preserve">Конкурсу на </w:t>
      </w:r>
      <w:proofErr w:type="spellStart"/>
      <w:r w:rsidRPr="00776CB6">
        <w:rPr>
          <w:spacing w:val="-4"/>
        </w:rPr>
        <w:t>освітньому</w:t>
      </w:r>
      <w:proofErr w:type="spellEnd"/>
      <w:r w:rsidRPr="00776CB6">
        <w:rPr>
          <w:spacing w:val="-4"/>
        </w:rPr>
        <w:t xml:space="preserve"> </w:t>
      </w:r>
      <w:proofErr w:type="spellStart"/>
      <w:r w:rsidRPr="00776CB6">
        <w:rPr>
          <w:spacing w:val="-4"/>
        </w:rPr>
        <w:t>порталі</w:t>
      </w:r>
      <w:proofErr w:type="spellEnd"/>
      <w:r w:rsidRPr="00776CB6">
        <w:rPr>
          <w:spacing w:val="-4"/>
        </w:rPr>
        <w:t xml:space="preserve"> КНЗ</w:t>
      </w:r>
      <w:r>
        <w:rPr>
          <w:spacing w:val="-4"/>
        </w:rPr>
        <w:t> </w:t>
      </w:r>
      <w:r w:rsidRPr="00776CB6">
        <w:rPr>
          <w:spacing w:val="-4"/>
        </w:rPr>
        <w:t>КОР</w:t>
      </w:r>
      <w:r w:rsidR="00DE374E">
        <w:rPr>
          <w:spacing w:val="-4"/>
          <w:lang w:val="uk-UA"/>
        </w:rPr>
        <w:t> </w:t>
      </w:r>
      <w:r w:rsidRPr="00776CB6">
        <w:rPr>
          <w:spacing w:val="-4"/>
        </w:rPr>
        <w:t>«</w:t>
      </w:r>
      <w:proofErr w:type="spellStart"/>
      <w:r w:rsidRPr="00776CB6">
        <w:rPr>
          <w:spacing w:val="-4"/>
        </w:rPr>
        <w:t>Київський</w:t>
      </w:r>
      <w:proofErr w:type="spellEnd"/>
      <w:r w:rsidRPr="00776CB6">
        <w:rPr>
          <w:spacing w:val="-4"/>
        </w:rPr>
        <w:t xml:space="preserve"> </w:t>
      </w:r>
      <w:proofErr w:type="spellStart"/>
      <w:r w:rsidRPr="00776CB6">
        <w:rPr>
          <w:spacing w:val="-4"/>
        </w:rPr>
        <w:t>обласний</w:t>
      </w:r>
      <w:proofErr w:type="spellEnd"/>
      <w:r w:rsidRPr="00776CB6">
        <w:rPr>
          <w:spacing w:val="-4"/>
        </w:rPr>
        <w:t xml:space="preserve"> </w:t>
      </w:r>
      <w:proofErr w:type="spellStart"/>
      <w:r w:rsidRPr="00776CB6">
        <w:rPr>
          <w:spacing w:val="-4"/>
        </w:rPr>
        <w:t>інститут</w:t>
      </w:r>
      <w:proofErr w:type="spellEnd"/>
      <w:r w:rsidRPr="00776CB6">
        <w:rPr>
          <w:spacing w:val="-4"/>
        </w:rPr>
        <w:t xml:space="preserve"> </w:t>
      </w:r>
      <w:proofErr w:type="spellStart"/>
      <w:r w:rsidRPr="00776CB6">
        <w:rPr>
          <w:spacing w:val="-4"/>
        </w:rPr>
        <w:t>післядипломної</w:t>
      </w:r>
      <w:proofErr w:type="spellEnd"/>
      <w:r w:rsidRPr="00776CB6">
        <w:rPr>
          <w:spacing w:val="-4"/>
        </w:rPr>
        <w:t xml:space="preserve"> </w:t>
      </w:r>
      <w:proofErr w:type="spellStart"/>
      <w:r w:rsidRPr="00776CB6">
        <w:rPr>
          <w:spacing w:val="-4"/>
        </w:rPr>
        <w:t>освіти</w:t>
      </w:r>
      <w:proofErr w:type="spellEnd"/>
      <w:r w:rsidRPr="00776CB6">
        <w:rPr>
          <w:spacing w:val="-4"/>
        </w:rPr>
        <w:t xml:space="preserve"> </w:t>
      </w:r>
      <w:proofErr w:type="spellStart"/>
      <w:r w:rsidRPr="00776CB6">
        <w:rPr>
          <w:spacing w:val="-4"/>
        </w:rPr>
        <w:t>педагогічних</w:t>
      </w:r>
      <w:proofErr w:type="spellEnd"/>
      <w:r w:rsidRPr="00776CB6">
        <w:rPr>
          <w:spacing w:val="-4"/>
        </w:rPr>
        <w:t xml:space="preserve"> </w:t>
      </w:r>
      <w:proofErr w:type="spellStart"/>
      <w:r w:rsidRPr="00776CB6">
        <w:rPr>
          <w:spacing w:val="-4"/>
        </w:rPr>
        <w:t>кадрів</w:t>
      </w:r>
      <w:proofErr w:type="spellEnd"/>
      <w:r w:rsidRPr="00776CB6">
        <w:rPr>
          <w:spacing w:val="-4"/>
        </w:rPr>
        <w:t xml:space="preserve">»; </w:t>
      </w:r>
    </w:p>
    <w:p w14:paraId="25DBEA7B" w14:textId="77777777" w:rsidR="001E0A21" w:rsidRPr="00776CB6" w:rsidRDefault="001E0A21" w:rsidP="001E0A21">
      <w:pPr>
        <w:pStyle w:val="a4"/>
        <w:numPr>
          <w:ilvl w:val="1"/>
          <w:numId w:val="7"/>
        </w:numPr>
        <w:tabs>
          <w:tab w:val="left" w:pos="-6480"/>
          <w:tab w:val="left" w:pos="900"/>
          <w:tab w:val="left" w:pos="993"/>
          <w:tab w:val="left" w:pos="1276"/>
          <w:tab w:val="left" w:pos="1560"/>
          <w:tab w:val="left" w:pos="1701"/>
        </w:tabs>
        <w:spacing w:after="0" w:line="235" w:lineRule="auto"/>
        <w:ind w:left="0" w:firstLine="709"/>
        <w:jc w:val="both"/>
        <w:rPr>
          <w:spacing w:val="-4"/>
        </w:rPr>
      </w:pPr>
      <w:r w:rsidRPr="00776CB6">
        <w:rPr>
          <w:spacing w:val="-4"/>
        </w:rPr>
        <w:t xml:space="preserve"> </w:t>
      </w:r>
      <w:proofErr w:type="spellStart"/>
      <w:r w:rsidRPr="00776CB6">
        <w:rPr>
          <w:spacing w:val="-4"/>
        </w:rPr>
        <w:t>Забезпечити</w:t>
      </w:r>
      <w:proofErr w:type="spellEnd"/>
      <w:r w:rsidRPr="00776CB6">
        <w:rPr>
          <w:spacing w:val="-4"/>
        </w:rPr>
        <w:t xml:space="preserve"> </w:t>
      </w:r>
      <w:proofErr w:type="spellStart"/>
      <w:r w:rsidRPr="00776CB6">
        <w:rPr>
          <w:spacing w:val="-4"/>
        </w:rPr>
        <w:t>відзначення</w:t>
      </w:r>
      <w:proofErr w:type="spellEnd"/>
      <w:r w:rsidRPr="00776CB6">
        <w:rPr>
          <w:spacing w:val="-4"/>
        </w:rPr>
        <w:t xml:space="preserve"> </w:t>
      </w:r>
      <w:proofErr w:type="spellStart"/>
      <w:r>
        <w:rPr>
          <w:spacing w:val="-4"/>
        </w:rPr>
        <w:t>сертифікатами</w:t>
      </w:r>
      <w:proofErr w:type="spellEnd"/>
      <w:r>
        <w:rPr>
          <w:spacing w:val="-4"/>
        </w:rPr>
        <w:t xml:space="preserve"> та </w:t>
      </w:r>
      <w:r w:rsidRPr="00776CB6">
        <w:rPr>
          <w:spacing w:val="-4"/>
        </w:rPr>
        <w:t xml:space="preserve">дипломами </w:t>
      </w:r>
      <w:proofErr w:type="spellStart"/>
      <w:r>
        <w:rPr>
          <w:spacing w:val="-4"/>
        </w:rPr>
        <w:t>першого</w:t>
      </w:r>
      <w:proofErr w:type="spellEnd"/>
      <w:r>
        <w:rPr>
          <w:spacing w:val="-4"/>
        </w:rPr>
        <w:t xml:space="preserve">, другого, </w:t>
      </w:r>
      <w:proofErr w:type="spellStart"/>
      <w:r>
        <w:rPr>
          <w:spacing w:val="-4"/>
        </w:rPr>
        <w:t>третього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ступенів</w:t>
      </w:r>
      <w:proofErr w:type="spellEnd"/>
      <w:r>
        <w:rPr>
          <w:spacing w:val="-4"/>
        </w:rPr>
        <w:t xml:space="preserve"> </w:t>
      </w:r>
      <w:proofErr w:type="spellStart"/>
      <w:r w:rsidRPr="00776CB6">
        <w:rPr>
          <w:spacing w:val="-4"/>
        </w:rPr>
        <w:t>переможців</w:t>
      </w:r>
      <w:proofErr w:type="spellEnd"/>
      <w:r w:rsidRPr="00776CB6">
        <w:rPr>
          <w:spacing w:val="-4"/>
        </w:rPr>
        <w:t xml:space="preserve"> Конкурсу.</w:t>
      </w:r>
    </w:p>
    <w:p w14:paraId="00BF401D" w14:textId="77777777" w:rsidR="001E0A21" w:rsidRPr="00542D7E" w:rsidRDefault="001E0A21" w:rsidP="001E0A21">
      <w:pPr>
        <w:pStyle w:val="a4"/>
        <w:tabs>
          <w:tab w:val="left" w:pos="900"/>
          <w:tab w:val="left" w:pos="993"/>
          <w:tab w:val="left" w:pos="1276"/>
          <w:tab w:val="left" w:pos="1560"/>
        </w:tabs>
        <w:spacing w:line="235" w:lineRule="auto"/>
        <w:ind w:left="0" w:firstLine="709"/>
        <w:jc w:val="both"/>
        <w:rPr>
          <w:spacing w:val="-4"/>
          <w:sz w:val="16"/>
        </w:rPr>
      </w:pPr>
    </w:p>
    <w:p w14:paraId="440B3A54" w14:textId="77777777" w:rsidR="001E0A21" w:rsidRPr="0088104B" w:rsidRDefault="001E0A21" w:rsidP="001E0A21">
      <w:pPr>
        <w:pStyle w:val="a4"/>
        <w:numPr>
          <w:ilvl w:val="0"/>
          <w:numId w:val="7"/>
        </w:numPr>
        <w:tabs>
          <w:tab w:val="left" w:pos="567"/>
        </w:tabs>
        <w:spacing w:after="0"/>
        <w:ind w:left="0" w:firstLine="709"/>
        <w:rPr>
          <w:spacing w:val="-4"/>
        </w:rPr>
      </w:pPr>
      <w:r w:rsidRPr="0088104B">
        <w:rPr>
          <w:spacing w:val="-4"/>
        </w:rPr>
        <w:t xml:space="preserve">Контроль за </w:t>
      </w:r>
      <w:proofErr w:type="spellStart"/>
      <w:r w:rsidRPr="0088104B">
        <w:rPr>
          <w:spacing w:val="-4"/>
        </w:rPr>
        <w:t>виконанням</w:t>
      </w:r>
      <w:proofErr w:type="spellEnd"/>
      <w:r w:rsidRPr="0088104B">
        <w:rPr>
          <w:spacing w:val="-4"/>
        </w:rPr>
        <w:t xml:space="preserve"> наказу </w:t>
      </w:r>
      <w:proofErr w:type="spellStart"/>
      <w:r w:rsidRPr="0088104B">
        <w:rPr>
          <w:spacing w:val="-4"/>
        </w:rPr>
        <w:t>залишаю</w:t>
      </w:r>
      <w:proofErr w:type="spellEnd"/>
      <w:r w:rsidRPr="0088104B">
        <w:rPr>
          <w:spacing w:val="-4"/>
        </w:rPr>
        <w:t xml:space="preserve"> за собою.</w:t>
      </w:r>
    </w:p>
    <w:p w14:paraId="7DC97F48" w14:textId="77777777" w:rsidR="001E0A21" w:rsidRDefault="001E0A21" w:rsidP="001E0A21">
      <w:pPr>
        <w:ind w:firstLine="709"/>
        <w:rPr>
          <w:i/>
          <w:color w:val="C00000"/>
          <w:szCs w:val="28"/>
        </w:rPr>
      </w:pPr>
      <w:r w:rsidRPr="00A40C8B">
        <w:rPr>
          <w:i/>
          <w:color w:val="C00000"/>
          <w:szCs w:val="28"/>
        </w:rPr>
        <w:tab/>
      </w:r>
      <w:r w:rsidRPr="00A40C8B">
        <w:rPr>
          <w:i/>
          <w:color w:val="C00000"/>
          <w:szCs w:val="28"/>
        </w:rPr>
        <w:tab/>
      </w:r>
      <w:r w:rsidRPr="00A40C8B">
        <w:rPr>
          <w:i/>
          <w:color w:val="C00000"/>
          <w:szCs w:val="28"/>
        </w:rPr>
        <w:tab/>
      </w:r>
      <w:r w:rsidRPr="00A40C8B">
        <w:rPr>
          <w:i/>
          <w:color w:val="C00000"/>
          <w:szCs w:val="28"/>
        </w:rPr>
        <w:tab/>
      </w:r>
    </w:p>
    <w:p w14:paraId="3624DF7F" w14:textId="77777777" w:rsidR="001E0A21" w:rsidRDefault="001E0A21" w:rsidP="001E0A21">
      <w:pPr>
        <w:rPr>
          <w:i/>
          <w:color w:val="C00000"/>
          <w:szCs w:val="28"/>
        </w:rPr>
      </w:pPr>
    </w:p>
    <w:p w14:paraId="3F9EEC2B" w14:textId="77777777" w:rsidR="001E0A21" w:rsidRPr="00A40C8B" w:rsidRDefault="001E0A21" w:rsidP="001E0A21">
      <w:pPr>
        <w:tabs>
          <w:tab w:val="left" w:pos="7088"/>
        </w:tabs>
        <w:jc w:val="both"/>
        <w:rPr>
          <w:b/>
          <w:szCs w:val="28"/>
        </w:rPr>
      </w:pPr>
      <w:proofErr w:type="gramStart"/>
      <w:r>
        <w:rPr>
          <w:b/>
          <w:szCs w:val="28"/>
        </w:rPr>
        <w:t>Р</w:t>
      </w:r>
      <w:r w:rsidRPr="00A40C8B">
        <w:rPr>
          <w:b/>
          <w:szCs w:val="28"/>
        </w:rPr>
        <w:t>ектор</w:t>
      </w:r>
      <w:r>
        <w:rPr>
          <w:b/>
          <w:szCs w:val="28"/>
        </w:rPr>
        <w:t xml:space="preserve">  </w:t>
      </w:r>
      <w:proofErr w:type="spellStart"/>
      <w:r>
        <w:rPr>
          <w:b/>
          <w:szCs w:val="28"/>
        </w:rPr>
        <w:t>інституту</w:t>
      </w:r>
      <w:proofErr w:type="spellEnd"/>
      <w:proofErr w:type="gramEnd"/>
      <w:r>
        <w:rPr>
          <w:b/>
          <w:szCs w:val="28"/>
        </w:rPr>
        <w:tab/>
      </w:r>
      <w:proofErr w:type="spellStart"/>
      <w:r>
        <w:rPr>
          <w:b/>
          <w:szCs w:val="28"/>
        </w:rPr>
        <w:t>Віра</w:t>
      </w:r>
      <w:proofErr w:type="spellEnd"/>
      <w:r>
        <w:rPr>
          <w:b/>
          <w:szCs w:val="28"/>
        </w:rPr>
        <w:t xml:space="preserve"> РОГОВА</w:t>
      </w:r>
    </w:p>
    <w:p w14:paraId="4ED71014" w14:textId="77777777" w:rsidR="001E0A21" w:rsidRPr="00A40C8B" w:rsidRDefault="001E0A21" w:rsidP="001E0A21">
      <w:pPr>
        <w:ind w:firstLine="567"/>
        <w:jc w:val="both"/>
        <w:rPr>
          <w:szCs w:val="28"/>
        </w:rPr>
      </w:pPr>
    </w:p>
    <w:p w14:paraId="2B909CAB" w14:textId="77777777" w:rsidR="001E0A21" w:rsidRPr="00A40C8B" w:rsidRDefault="001E0A21" w:rsidP="001E0A21">
      <w:pPr>
        <w:ind w:firstLine="567"/>
        <w:jc w:val="both"/>
        <w:rPr>
          <w:szCs w:val="28"/>
        </w:rPr>
      </w:pPr>
    </w:p>
    <w:p w14:paraId="65D717F2" w14:textId="77777777" w:rsidR="001E0A21" w:rsidRDefault="001E0A21" w:rsidP="001E0A21">
      <w:pPr>
        <w:ind w:firstLine="567"/>
        <w:jc w:val="both"/>
        <w:rPr>
          <w:szCs w:val="28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652"/>
        <w:gridCol w:w="3544"/>
        <w:gridCol w:w="1984"/>
      </w:tblGrid>
      <w:tr w:rsidR="001E0A21" w:rsidRPr="00322094" w14:paraId="4782F488" w14:textId="77777777" w:rsidTr="005B7E26">
        <w:tc>
          <w:tcPr>
            <w:tcW w:w="3652" w:type="dxa"/>
          </w:tcPr>
          <w:p w14:paraId="07BE983A" w14:textId="77777777" w:rsidR="001E0A21" w:rsidRPr="00322094" w:rsidRDefault="001E0A21" w:rsidP="005B7E26">
            <w:pPr>
              <w:tabs>
                <w:tab w:val="left" w:pos="4844"/>
              </w:tabs>
              <w:ind w:right="458"/>
              <w:jc w:val="both"/>
              <w:rPr>
                <w:sz w:val="20"/>
                <w:szCs w:val="20"/>
              </w:rPr>
            </w:pPr>
            <w:bookmarkStart w:id="2" w:name="_GoBack" w:colFirst="2" w:colLast="2"/>
            <w:proofErr w:type="spellStart"/>
            <w:r>
              <w:rPr>
                <w:sz w:val="20"/>
                <w:szCs w:val="20"/>
              </w:rPr>
              <w:t>Виконавці</w:t>
            </w:r>
            <w:proofErr w:type="spellEnd"/>
            <w:r>
              <w:rPr>
                <w:sz w:val="20"/>
                <w:szCs w:val="20"/>
              </w:rPr>
              <w:t>:</w:t>
            </w:r>
          </w:p>
        </w:tc>
        <w:tc>
          <w:tcPr>
            <w:tcW w:w="3544" w:type="dxa"/>
          </w:tcPr>
          <w:p w14:paraId="35E29F78" w14:textId="77777777" w:rsidR="001E0A21" w:rsidRPr="00814EF0" w:rsidRDefault="001E0A21" w:rsidP="005B7E26">
            <w:pPr>
              <w:tabs>
                <w:tab w:val="left" w:pos="4844"/>
              </w:tabs>
              <w:ind w:right="458"/>
              <w:jc w:val="both"/>
              <w:rPr>
                <w:color w:val="FFFFFF" w:themeColor="background1"/>
                <w:sz w:val="20"/>
                <w:szCs w:val="20"/>
              </w:rPr>
            </w:pPr>
            <w:proofErr w:type="spellStart"/>
            <w:r w:rsidRPr="00814EF0">
              <w:rPr>
                <w:color w:val="FFFFFF" w:themeColor="background1"/>
                <w:sz w:val="20"/>
                <w:szCs w:val="20"/>
              </w:rPr>
              <w:t>Завізовано</w:t>
            </w:r>
            <w:proofErr w:type="spellEnd"/>
            <w:r w:rsidRPr="00814EF0">
              <w:rPr>
                <w:color w:val="FFFFFF" w:themeColor="background1"/>
                <w:sz w:val="20"/>
                <w:szCs w:val="20"/>
              </w:rPr>
              <w:t>:</w:t>
            </w:r>
          </w:p>
        </w:tc>
        <w:tc>
          <w:tcPr>
            <w:tcW w:w="1984" w:type="dxa"/>
          </w:tcPr>
          <w:p w14:paraId="520C937D" w14:textId="77777777" w:rsidR="001E0A21" w:rsidRPr="00814EF0" w:rsidRDefault="001E0A21" w:rsidP="005B7E26">
            <w:pPr>
              <w:tabs>
                <w:tab w:val="left" w:pos="4844"/>
              </w:tabs>
              <w:ind w:right="458"/>
              <w:jc w:val="both"/>
              <w:rPr>
                <w:color w:val="FFFFFF" w:themeColor="background1"/>
                <w:sz w:val="20"/>
                <w:szCs w:val="20"/>
              </w:rPr>
            </w:pPr>
            <w:proofErr w:type="spellStart"/>
            <w:r w:rsidRPr="00814EF0">
              <w:rPr>
                <w:color w:val="FFFFFF" w:themeColor="background1"/>
                <w:sz w:val="20"/>
                <w:szCs w:val="20"/>
              </w:rPr>
              <w:t>Надіслано</w:t>
            </w:r>
            <w:proofErr w:type="spellEnd"/>
            <w:r w:rsidRPr="00814EF0">
              <w:rPr>
                <w:color w:val="FFFFFF" w:themeColor="background1"/>
                <w:sz w:val="20"/>
                <w:szCs w:val="20"/>
              </w:rPr>
              <w:t>:</w:t>
            </w:r>
          </w:p>
        </w:tc>
      </w:tr>
      <w:tr w:rsidR="001E0A21" w:rsidRPr="00322094" w14:paraId="553990E4" w14:textId="77777777" w:rsidTr="005B7E26">
        <w:trPr>
          <w:trHeight w:val="275"/>
        </w:trPr>
        <w:tc>
          <w:tcPr>
            <w:tcW w:w="3652" w:type="dxa"/>
            <w:vMerge w:val="restart"/>
          </w:tcPr>
          <w:p w14:paraId="05EBE23F" w14:textId="77777777" w:rsidR="001E0A21" w:rsidRDefault="001E0A21" w:rsidP="00206DD1">
            <w:pPr>
              <w:tabs>
                <w:tab w:val="left" w:pos="4844"/>
              </w:tabs>
              <w:spacing w:after="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Олена</w:t>
            </w:r>
            <w:proofErr w:type="spellEnd"/>
            <w:r>
              <w:rPr>
                <w:sz w:val="20"/>
                <w:szCs w:val="20"/>
              </w:rPr>
              <w:t xml:space="preserve"> МАТУШЕВСЬКА</w:t>
            </w:r>
          </w:p>
          <w:p w14:paraId="45534063" w14:textId="77777777" w:rsidR="001E0A21" w:rsidRPr="00322094" w:rsidRDefault="001E0A21" w:rsidP="00206DD1">
            <w:pPr>
              <w:tabs>
                <w:tab w:val="left" w:pos="4844"/>
              </w:tabs>
              <w:spacing w:after="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Світлана</w:t>
            </w:r>
            <w:proofErr w:type="spellEnd"/>
            <w:r>
              <w:rPr>
                <w:sz w:val="20"/>
                <w:szCs w:val="20"/>
              </w:rPr>
              <w:t xml:space="preserve"> ГАЛАШЕВСЬКА</w:t>
            </w:r>
          </w:p>
        </w:tc>
        <w:tc>
          <w:tcPr>
            <w:tcW w:w="3544" w:type="dxa"/>
          </w:tcPr>
          <w:p w14:paraId="25D9E3F8" w14:textId="77777777" w:rsidR="001E0A21" w:rsidRPr="00814EF0" w:rsidRDefault="001E0A21" w:rsidP="005B7E26">
            <w:pPr>
              <w:tabs>
                <w:tab w:val="left" w:pos="4844"/>
              </w:tabs>
              <w:ind w:right="458"/>
              <w:jc w:val="both"/>
              <w:rPr>
                <w:color w:val="FFFFFF" w:themeColor="background1"/>
                <w:sz w:val="20"/>
                <w:szCs w:val="20"/>
              </w:rPr>
            </w:pPr>
            <w:proofErr w:type="spellStart"/>
            <w:r w:rsidRPr="00814EF0">
              <w:rPr>
                <w:color w:val="FFFFFF" w:themeColor="background1"/>
                <w:sz w:val="20"/>
                <w:szCs w:val="20"/>
              </w:rPr>
              <w:t>Наталія</w:t>
            </w:r>
            <w:proofErr w:type="spellEnd"/>
            <w:r w:rsidRPr="00814EF0">
              <w:rPr>
                <w:color w:val="FFFFFF" w:themeColor="background1"/>
                <w:sz w:val="20"/>
                <w:szCs w:val="20"/>
              </w:rPr>
              <w:t xml:space="preserve"> БЕНДЕРЕЦЬ </w:t>
            </w:r>
          </w:p>
        </w:tc>
        <w:tc>
          <w:tcPr>
            <w:tcW w:w="1984" w:type="dxa"/>
          </w:tcPr>
          <w:p w14:paraId="330B57F1" w14:textId="77777777" w:rsidR="001E0A21" w:rsidRPr="00814EF0" w:rsidRDefault="001E0A21" w:rsidP="005B7E26">
            <w:pPr>
              <w:tabs>
                <w:tab w:val="left" w:pos="4844"/>
              </w:tabs>
              <w:ind w:right="458"/>
              <w:jc w:val="both"/>
              <w:rPr>
                <w:color w:val="FFFFFF" w:themeColor="background1"/>
                <w:sz w:val="20"/>
                <w:szCs w:val="20"/>
              </w:rPr>
            </w:pPr>
            <w:r w:rsidRPr="00814EF0">
              <w:rPr>
                <w:color w:val="FFFFFF" w:themeColor="background1"/>
                <w:sz w:val="20"/>
                <w:szCs w:val="20"/>
              </w:rPr>
              <w:t xml:space="preserve">До </w:t>
            </w:r>
            <w:proofErr w:type="spellStart"/>
            <w:r w:rsidRPr="00814EF0">
              <w:rPr>
                <w:color w:val="FFFFFF" w:themeColor="background1"/>
                <w:sz w:val="20"/>
                <w:szCs w:val="20"/>
              </w:rPr>
              <w:t>справи</w:t>
            </w:r>
            <w:proofErr w:type="spellEnd"/>
          </w:p>
        </w:tc>
      </w:tr>
      <w:bookmarkEnd w:id="2"/>
      <w:tr w:rsidR="001E0A21" w:rsidRPr="00322094" w14:paraId="382A3AF6" w14:textId="77777777" w:rsidTr="005B7E26">
        <w:trPr>
          <w:trHeight w:val="379"/>
        </w:trPr>
        <w:tc>
          <w:tcPr>
            <w:tcW w:w="3652" w:type="dxa"/>
            <w:vMerge/>
          </w:tcPr>
          <w:p w14:paraId="1C785A97" w14:textId="77777777" w:rsidR="001E0A21" w:rsidRPr="00322094" w:rsidRDefault="001E0A21" w:rsidP="005B7E26">
            <w:pPr>
              <w:tabs>
                <w:tab w:val="left" w:pos="4844"/>
              </w:tabs>
              <w:ind w:right="458"/>
              <w:jc w:val="both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14:paraId="50380B93" w14:textId="77777777" w:rsidR="001E0A21" w:rsidRPr="00322094" w:rsidRDefault="001E0A21" w:rsidP="005B7E26">
            <w:pPr>
              <w:tabs>
                <w:tab w:val="left" w:pos="4844"/>
              </w:tabs>
              <w:ind w:right="458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1120F380" w14:textId="77777777" w:rsidR="001E0A21" w:rsidRPr="00322094" w:rsidRDefault="001E0A21" w:rsidP="005B7E26">
            <w:pPr>
              <w:tabs>
                <w:tab w:val="left" w:pos="4844"/>
              </w:tabs>
              <w:ind w:right="458"/>
              <w:jc w:val="both"/>
              <w:rPr>
                <w:sz w:val="20"/>
                <w:szCs w:val="20"/>
              </w:rPr>
            </w:pPr>
          </w:p>
        </w:tc>
      </w:tr>
    </w:tbl>
    <w:p w14:paraId="4724B174" w14:textId="77777777" w:rsidR="001E0A21" w:rsidRDefault="001E0A21" w:rsidP="001E0A21">
      <w:pPr>
        <w:rPr>
          <w:noProof/>
          <w:sz w:val="24"/>
          <w:szCs w:val="28"/>
          <w:lang w:eastAsia="uk-UA"/>
        </w:rPr>
      </w:pPr>
    </w:p>
    <w:p w14:paraId="65B890EC" w14:textId="77777777" w:rsidR="001E0A21" w:rsidRDefault="001E0A21" w:rsidP="001E0A21">
      <w:pPr>
        <w:rPr>
          <w:noProof/>
          <w:sz w:val="24"/>
          <w:szCs w:val="28"/>
          <w:lang w:eastAsia="uk-UA"/>
        </w:rPr>
      </w:pPr>
    </w:p>
    <w:p w14:paraId="749C8925" w14:textId="77777777" w:rsidR="001E0A21" w:rsidRDefault="001E0A21" w:rsidP="001E0A21">
      <w:pPr>
        <w:rPr>
          <w:noProof/>
          <w:sz w:val="24"/>
          <w:szCs w:val="28"/>
          <w:lang w:eastAsia="uk-UA"/>
        </w:rPr>
      </w:pPr>
    </w:p>
    <w:p w14:paraId="3446415C" w14:textId="77777777" w:rsidR="001E0A21" w:rsidRDefault="001E0A21" w:rsidP="001E0A21">
      <w:pPr>
        <w:rPr>
          <w:noProof/>
          <w:sz w:val="24"/>
          <w:szCs w:val="28"/>
          <w:lang w:eastAsia="uk-UA"/>
        </w:rPr>
      </w:pPr>
    </w:p>
    <w:p w14:paraId="326F3955" w14:textId="77777777" w:rsidR="001E0A21" w:rsidRPr="00380238" w:rsidRDefault="001E0A21" w:rsidP="001E0A21">
      <w:pPr>
        <w:rPr>
          <w:szCs w:val="28"/>
        </w:rPr>
      </w:pPr>
    </w:p>
    <w:p w14:paraId="6FF75036" w14:textId="77777777" w:rsidR="001E0A21" w:rsidRPr="00380238" w:rsidRDefault="001E0A21" w:rsidP="001E0A21">
      <w:pPr>
        <w:rPr>
          <w:szCs w:val="28"/>
        </w:rPr>
      </w:pPr>
    </w:p>
    <w:p w14:paraId="7DCD1BC1" w14:textId="77777777" w:rsidR="001E0A21" w:rsidRPr="00380238" w:rsidRDefault="001E0A21" w:rsidP="001E0A21">
      <w:pPr>
        <w:rPr>
          <w:szCs w:val="28"/>
        </w:rPr>
      </w:pPr>
    </w:p>
    <w:p w14:paraId="40AEA9EF" w14:textId="77777777" w:rsidR="001E0A21" w:rsidRPr="00380238" w:rsidRDefault="001E0A21" w:rsidP="001E0A21">
      <w:pPr>
        <w:rPr>
          <w:szCs w:val="28"/>
        </w:rPr>
      </w:pPr>
    </w:p>
    <w:p w14:paraId="07BA022E" w14:textId="77777777" w:rsidR="001E0A21" w:rsidRPr="00380238" w:rsidRDefault="001E0A21" w:rsidP="001E0A21">
      <w:pPr>
        <w:rPr>
          <w:szCs w:val="28"/>
        </w:rPr>
      </w:pPr>
    </w:p>
    <w:p w14:paraId="05F255B6" w14:textId="77777777" w:rsidR="001E0A21" w:rsidRPr="00380238" w:rsidRDefault="001E0A21" w:rsidP="001E0A21">
      <w:pPr>
        <w:rPr>
          <w:szCs w:val="28"/>
        </w:rPr>
      </w:pPr>
    </w:p>
    <w:p w14:paraId="3CCEE708" w14:textId="77777777" w:rsidR="001E0A21" w:rsidRPr="00380238" w:rsidRDefault="001E0A21" w:rsidP="001E0A21">
      <w:pPr>
        <w:rPr>
          <w:szCs w:val="28"/>
        </w:rPr>
      </w:pPr>
    </w:p>
    <w:sectPr w:rsidR="001E0A21" w:rsidRPr="00380238" w:rsidSect="00537696"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71515D" w14:textId="77777777" w:rsidR="00735490" w:rsidRDefault="00735490" w:rsidP="00537696">
      <w:pPr>
        <w:spacing w:after="0"/>
      </w:pPr>
      <w:r>
        <w:separator/>
      </w:r>
    </w:p>
  </w:endnote>
  <w:endnote w:type="continuationSeparator" w:id="0">
    <w:p w14:paraId="4232DEFD" w14:textId="77777777" w:rsidR="00735490" w:rsidRDefault="00735490" w:rsidP="0053769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68A45D" w14:textId="77777777" w:rsidR="00735490" w:rsidRDefault="00735490" w:rsidP="00537696">
      <w:pPr>
        <w:spacing w:after="0"/>
      </w:pPr>
      <w:r>
        <w:separator/>
      </w:r>
    </w:p>
  </w:footnote>
  <w:footnote w:type="continuationSeparator" w:id="0">
    <w:p w14:paraId="75ECA98B" w14:textId="77777777" w:rsidR="00735490" w:rsidRDefault="00735490" w:rsidP="0053769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35626397"/>
      <w:docPartObj>
        <w:docPartGallery w:val="Page Numbers (Top of Page)"/>
        <w:docPartUnique/>
      </w:docPartObj>
    </w:sdtPr>
    <w:sdtEndPr/>
    <w:sdtContent>
      <w:p w14:paraId="1DDA3597" w14:textId="4CB2EED5" w:rsidR="00537696" w:rsidRDefault="00537696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4EF0" w:rsidRPr="00814EF0">
          <w:rPr>
            <w:noProof/>
            <w:lang w:val="uk-UA"/>
          </w:rPr>
          <w:t>2</w:t>
        </w:r>
        <w:r>
          <w:fldChar w:fldCharType="end"/>
        </w:r>
      </w:p>
    </w:sdtContent>
  </w:sdt>
  <w:p w14:paraId="3262FAB6" w14:textId="77777777" w:rsidR="00537696" w:rsidRDefault="00537696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451361"/>
    <w:multiLevelType w:val="multilevel"/>
    <w:tmpl w:val="1A022854"/>
    <w:lvl w:ilvl="0">
      <w:start w:val="1"/>
      <w:numFmt w:val="decimal"/>
      <w:lvlText w:val="%1."/>
      <w:lvlJc w:val="left"/>
      <w:pPr>
        <w:tabs>
          <w:tab w:val="num" w:pos="294"/>
        </w:tabs>
        <w:ind w:left="294" w:hanging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3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14" w:hanging="1800"/>
      </w:pPr>
      <w:rPr>
        <w:rFonts w:hint="default"/>
      </w:rPr>
    </w:lvl>
  </w:abstractNum>
  <w:abstractNum w:abstractNumId="1">
    <w:nsid w:val="32DE358E"/>
    <w:multiLevelType w:val="hybridMultilevel"/>
    <w:tmpl w:val="527CAF62"/>
    <w:lvl w:ilvl="0" w:tplc="839EEB2A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A8B35D7"/>
    <w:multiLevelType w:val="hybridMultilevel"/>
    <w:tmpl w:val="69624438"/>
    <w:lvl w:ilvl="0" w:tplc="72B04A7E">
      <w:start w:val="7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F196949"/>
    <w:multiLevelType w:val="hybridMultilevel"/>
    <w:tmpl w:val="8F1834A0"/>
    <w:lvl w:ilvl="0" w:tplc="3E1888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C61751"/>
    <w:multiLevelType w:val="hybridMultilevel"/>
    <w:tmpl w:val="82768238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5B73E07"/>
    <w:multiLevelType w:val="multilevel"/>
    <w:tmpl w:val="B70A853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51A74393"/>
    <w:multiLevelType w:val="multilevel"/>
    <w:tmpl w:val="5436302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68764BDC"/>
    <w:multiLevelType w:val="hybridMultilevel"/>
    <w:tmpl w:val="10F047E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4010DB"/>
    <w:multiLevelType w:val="multilevel"/>
    <w:tmpl w:val="EDA67ECC"/>
    <w:lvl w:ilvl="0">
      <w:start w:val="1"/>
      <w:numFmt w:val="decimal"/>
      <w:lvlText w:val="%1."/>
      <w:lvlJc w:val="left"/>
      <w:pPr>
        <w:ind w:left="720" w:hanging="360"/>
      </w:pPr>
      <w:rPr>
        <w:rFonts w:hAnsi="Symbol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9">
    <w:nsid w:val="78D83B9D"/>
    <w:multiLevelType w:val="hybridMultilevel"/>
    <w:tmpl w:val="75DE5456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7"/>
  </w:num>
  <w:num w:numId="4">
    <w:abstractNumId w:val="6"/>
  </w:num>
  <w:num w:numId="5">
    <w:abstractNumId w:val="8"/>
  </w:num>
  <w:num w:numId="6">
    <w:abstractNumId w:val="5"/>
  </w:num>
  <w:num w:numId="7">
    <w:abstractNumId w:val="0"/>
  </w:num>
  <w:num w:numId="8">
    <w:abstractNumId w:val="3"/>
  </w:num>
  <w:num w:numId="9">
    <w:abstractNumId w:val="1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AF8"/>
    <w:rsid w:val="00022519"/>
    <w:rsid w:val="0003300A"/>
    <w:rsid w:val="00093A25"/>
    <w:rsid w:val="00094502"/>
    <w:rsid w:val="000B511F"/>
    <w:rsid w:val="000D1C07"/>
    <w:rsid w:val="00103D69"/>
    <w:rsid w:val="0013695F"/>
    <w:rsid w:val="001409DF"/>
    <w:rsid w:val="0016740A"/>
    <w:rsid w:val="001703D2"/>
    <w:rsid w:val="001B69C3"/>
    <w:rsid w:val="001E0A21"/>
    <w:rsid w:val="00206DD1"/>
    <w:rsid w:val="002306B7"/>
    <w:rsid w:val="00275CCD"/>
    <w:rsid w:val="00283E96"/>
    <w:rsid w:val="002F52C5"/>
    <w:rsid w:val="00316473"/>
    <w:rsid w:val="003346E7"/>
    <w:rsid w:val="00394365"/>
    <w:rsid w:val="003D325F"/>
    <w:rsid w:val="003F31BE"/>
    <w:rsid w:val="004275C0"/>
    <w:rsid w:val="004411B3"/>
    <w:rsid w:val="004B2A4B"/>
    <w:rsid w:val="004B5326"/>
    <w:rsid w:val="004D36D8"/>
    <w:rsid w:val="004F30DC"/>
    <w:rsid w:val="004F6ED6"/>
    <w:rsid w:val="00506D02"/>
    <w:rsid w:val="00524DC1"/>
    <w:rsid w:val="00526896"/>
    <w:rsid w:val="00527B86"/>
    <w:rsid w:val="00532D40"/>
    <w:rsid w:val="00537696"/>
    <w:rsid w:val="00591121"/>
    <w:rsid w:val="00593AF8"/>
    <w:rsid w:val="006C0B77"/>
    <w:rsid w:val="006E0A92"/>
    <w:rsid w:val="00712C4F"/>
    <w:rsid w:val="00724DD3"/>
    <w:rsid w:val="00730E3D"/>
    <w:rsid w:val="007344B9"/>
    <w:rsid w:val="00735490"/>
    <w:rsid w:val="00742477"/>
    <w:rsid w:val="00797433"/>
    <w:rsid w:val="007D230F"/>
    <w:rsid w:val="007E0CF9"/>
    <w:rsid w:val="007E1D9D"/>
    <w:rsid w:val="007E4171"/>
    <w:rsid w:val="008133B1"/>
    <w:rsid w:val="00814EF0"/>
    <w:rsid w:val="008228C9"/>
    <w:rsid w:val="008242FF"/>
    <w:rsid w:val="00841B54"/>
    <w:rsid w:val="00870751"/>
    <w:rsid w:val="00891F71"/>
    <w:rsid w:val="008A5651"/>
    <w:rsid w:val="008C2C96"/>
    <w:rsid w:val="008E2A1B"/>
    <w:rsid w:val="00905397"/>
    <w:rsid w:val="00922C48"/>
    <w:rsid w:val="009669C8"/>
    <w:rsid w:val="0098148F"/>
    <w:rsid w:val="009A7F6C"/>
    <w:rsid w:val="009F49B4"/>
    <w:rsid w:val="00A003BC"/>
    <w:rsid w:val="00A52A1E"/>
    <w:rsid w:val="00A53C60"/>
    <w:rsid w:val="00AA2D7D"/>
    <w:rsid w:val="00AB016A"/>
    <w:rsid w:val="00AB20A6"/>
    <w:rsid w:val="00AE2F7F"/>
    <w:rsid w:val="00AE5E6A"/>
    <w:rsid w:val="00B231B5"/>
    <w:rsid w:val="00B35A7A"/>
    <w:rsid w:val="00B411F7"/>
    <w:rsid w:val="00B7002D"/>
    <w:rsid w:val="00B70B24"/>
    <w:rsid w:val="00B75E06"/>
    <w:rsid w:val="00B832B8"/>
    <w:rsid w:val="00B915B7"/>
    <w:rsid w:val="00BA1003"/>
    <w:rsid w:val="00BF598C"/>
    <w:rsid w:val="00C1065F"/>
    <w:rsid w:val="00C328D2"/>
    <w:rsid w:val="00C32B8A"/>
    <w:rsid w:val="00C54176"/>
    <w:rsid w:val="00C6102A"/>
    <w:rsid w:val="00C6612E"/>
    <w:rsid w:val="00C806BE"/>
    <w:rsid w:val="00CF6D91"/>
    <w:rsid w:val="00D85160"/>
    <w:rsid w:val="00D913CC"/>
    <w:rsid w:val="00D9719A"/>
    <w:rsid w:val="00DE374E"/>
    <w:rsid w:val="00E0298B"/>
    <w:rsid w:val="00E0506C"/>
    <w:rsid w:val="00E24896"/>
    <w:rsid w:val="00E70DAE"/>
    <w:rsid w:val="00E75E5F"/>
    <w:rsid w:val="00EA2A3D"/>
    <w:rsid w:val="00EA59DF"/>
    <w:rsid w:val="00EB5217"/>
    <w:rsid w:val="00ED11FD"/>
    <w:rsid w:val="00EE4070"/>
    <w:rsid w:val="00EF1882"/>
    <w:rsid w:val="00F12A6E"/>
    <w:rsid w:val="00F12C76"/>
    <w:rsid w:val="00F16AE3"/>
    <w:rsid w:val="00F552A6"/>
    <w:rsid w:val="00F553F0"/>
    <w:rsid w:val="00F64FCA"/>
    <w:rsid w:val="00F92747"/>
    <w:rsid w:val="00FD3BBA"/>
    <w:rsid w:val="00FE4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BAE05"/>
  <w15:docId w15:val="{63538BE5-C6F8-4EB5-B00B-FFDCC253A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719A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A53C60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3">
    <w:name w:val="heading 3"/>
    <w:basedOn w:val="a"/>
    <w:next w:val="a"/>
    <w:link w:val="30"/>
    <w:qFormat/>
    <w:rsid w:val="00A53C60"/>
    <w:pPr>
      <w:keepNext/>
      <w:spacing w:after="0"/>
      <w:jc w:val="center"/>
      <w:outlineLvl w:val="2"/>
    </w:pPr>
    <w:rPr>
      <w:rFonts w:eastAsia="Times New Roman" w:cs="Times New Roman"/>
      <w:b/>
      <w:sz w:val="24"/>
      <w:szCs w:val="20"/>
      <w:lang w:val="uk-UA"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0A2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1F71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306B7"/>
    <w:pPr>
      <w:ind w:left="720"/>
      <w:contextualSpacing/>
    </w:pPr>
  </w:style>
  <w:style w:type="numbering" w:customStyle="1" w:styleId="11">
    <w:name w:val="Нет списка1"/>
    <w:next w:val="a2"/>
    <w:semiHidden/>
    <w:rsid w:val="00C328D2"/>
  </w:style>
  <w:style w:type="paragraph" w:styleId="a5">
    <w:name w:val="Balloon Text"/>
    <w:basedOn w:val="a"/>
    <w:link w:val="a6"/>
    <w:rsid w:val="00C328D2"/>
    <w:pPr>
      <w:spacing w:after="0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Текст у виносці Знак"/>
    <w:basedOn w:val="a0"/>
    <w:link w:val="a5"/>
    <w:rsid w:val="00C328D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A53C6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A53C60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numbering" w:customStyle="1" w:styleId="2">
    <w:name w:val="Нет списка2"/>
    <w:next w:val="a2"/>
    <w:semiHidden/>
    <w:rsid w:val="00A53C60"/>
  </w:style>
  <w:style w:type="table" w:customStyle="1" w:styleId="12">
    <w:name w:val="Сетка таблицы1"/>
    <w:basedOn w:val="a1"/>
    <w:next w:val="a3"/>
    <w:rsid w:val="00A53C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uiPriority w:val="22"/>
    <w:qFormat/>
    <w:rsid w:val="00A53C60"/>
    <w:rPr>
      <w:b/>
      <w:bCs/>
    </w:rPr>
  </w:style>
  <w:style w:type="character" w:customStyle="1" w:styleId="Bodytext">
    <w:name w:val="Body text_"/>
    <w:link w:val="13"/>
    <w:uiPriority w:val="99"/>
    <w:locked/>
    <w:rsid w:val="00A53C60"/>
    <w:rPr>
      <w:sz w:val="27"/>
      <w:szCs w:val="27"/>
      <w:shd w:val="clear" w:color="auto" w:fill="FFFFFF"/>
    </w:rPr>
  </w:style>
  <w:style w:type="paragraph" w:customStyle="1" w:styleId="13">
    <w:name w:val="Основной текст1"/>
    <w:basedOn w:val="a"/>
    <w:link w:val="Bodytext"/>
    <w:uiPriority w:val="99"/>
    <w:rsid w:val="00A53C60"/>
    <w:pPr>
      <w:shd w:val="clear" w:color="auto" w:fill="FFFFFF"/>
      <w:spacing w:before="600" w:after="0" w:line="418" w:lineRule="exact"/>
      <w:ind w:firstLine="540"/>
      <w:jc w:val="both"/>
    </w:pPr>
    <w:rPr>
      <w:rFonts w:asciiTheme="minorHAnsi" w:hAnsiTheme="minorHAnsi"/>
      <w:sz w:val="27"/>
      <w:szCs w:val="27"/>
    </w:rPr>
  </w:style>
  <w:style w:type="character" w:styleId="a8">
    <w:name w:val="Hyperlink"/>
    <w:uiPriority w:val="99"/>
    <w:rsid w:val="00A53C60"/>
    <w:rPr>
      <w:color w:val="0000FF"/>
      <w:u w:val="single"/>
    </w:rPr>
  </w:style>
  <w:style w:type="character" w:styleId="a9">
    <w:name w:val="FollowedHyperlink"/>
    <w:rsid w:val="00A53C60"/>
    <w:rPr>
      <w:color w:val="800080"/>
      <w:u w:val="single"/>
    </w:rPr>
  </w:style>
  <w:style w:type="paragraph" w:styleId="20">
    <w:name w:val="Body Text 2"/>
    <w:basedOn w:val="a"/>
    <w:link w:val="21"/>
    <w:rsid w:val="00A53C60"/>
    <w:pPr>
      <w:spacing w:after="120" w:line="48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21">
    <w:name w:val="Основний текст 2 Знак"/>
    <w:basedOn w:val="a0"/>
    <w:link w:val="20"/>
    <w:rsid w:val="00A53C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53C6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uk-UA"/>
    </w:rPr>
  </w:style>
  <w:style w:type="paragraph" w:styleId="aa">
    <w:name w:val="Body Text"/>
    <w:basedOn w:val="a"/>
    <w:link w:val="ab"/>
    <w:rsid w:val="00A53C60"/>
    <w:pPr>
      <w:spacing w:after="120"/>
    </w:pPr>
    <w:rPr>
      <w:rFonts w:eastAsia="Times New Roman" w:cs="Times New Roman"/>
      <w:szCs w:val="20"/>
      <w:lang w:val="x-none" w:eastAsia="x-none"/>
    </w:rPr>
  </w:style>
  <w:style w:type="character" w:customStyle="1" w:styleId="ab">
    <w:name w:val="Основний текст Знак"/>
    <w:basedOn w:val="a0"/>
    <w:link w:val="aa"/>
    <w:rsid w:val="00A53C60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styleId="ac">
    <w:name w:val="Emphasis"/>
    <w:uiPriority w:val="20"/>
    <w:qFormat/>
    <w:rsid w:val="00A53C60"/>
    <w:rPr>
      <w:i/>
      <w:iCs/>
    </w:rPr>
  </w:style>
  <w:style w:type="numbering" w:customStyle="1" w:styleId="31">
    <w:name w:val="Нет списка3"/>
    <w:next w:val="a2"/>
    <w:semiHidden/>
    <w:unhideWhenUsed/>
    <w:rsid w:val="00D9719A"/>
  </w:style>
  <w:style w:type="numbering" w:customStyle="1" w:styleId="4">
    <w:name w:val="Нет списка4"/>
    <w:next w:val="a2"/>
    <w:semiHidden/>
    <w:rsid w:val="00D9719A"/>
  </w:style>
  <w:style w:type="table" w:customStyle="1" w:styleId="22">
    <w:name w:val="Сетка таблицы2"/>
    <w:basedOn w:val="a1"/>
    <w:next w:val="a3"/>
    <w:rsid w:val="00D971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537696"/>
    <w:pPr>
      <w:tabs>
        <w:tab w:val="center" w:pos="4819"/>
        <w:tab w:val="right" w:pos="9639"/>
      </w:tabs>
      <w:spacing w:after="0"/>
    </w:pPr>
  </w:style>
  <w:style w:type="character" w:customStyle="1" w:styleId="ae">
    <w:name w:val="Верхній колонтитул Знак"/>
    <w:basedOn w:val="a0"/>
    <w:link w:val="ad"/>
    <w:uiPriority w:val="99"/>
    <w:rsid w:val="00537696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537696"/>
    <w:pPr>
      <w:tabs>
        <w:tab w:val="center" w:pos="4819"/>
        <w:tab w:val="right" w:pos="9639"/>
      </w:tabs>
      <w:spacing w:after="0"/>
    </w:pPr>
  </w:style>
  <w:style w:type="character" w:customStyle="1" w:styleId="af0">
    <w:name w:val="Нижній колонтитул Знак"/>
    <w:basedOn w:val="a0"/>
    <w:link w:val="af"/>
    <w:uiPriority w:val="99"/>
    <w:rsid w:val="00537696"/>
    <w:rPr>
      <w:rFonts w:ascii="Times New Roman" w:hAnsi="Times New Roman"/>
      <w:sz w:val="28"/>
    </w:rPr>
  </w:style>
  <w:style w:type="character" w:customStyle="1" w:styleId="docdata">
    <w:name w:val="docdata"/>
    <w:aliases w:val="docy,v5,3956,baiaagaaboqcaaadgqqaaawacwaaaaaaaaaaaaaaaaaaaaaaaaaaaaaaaaaaaaaaaaaaaaaaaaaaaaaaaaaaaaaaaaaaaaaaaaaaaaaaaaaaaaaaaaaaaaaaaaaaaaaaaaaaaaaaaaaaaaaaaaaaaaaaaaaaaaaaaaaaaaaaaaaaaaaaaaaaaaaaaaaaaaaaaaaaaaaaaaaaaaaaaaaaaaaaaaaaaaaaaaaaaaaa"/>
    <w:basedOn w:val="a0"/>
    <w:rsid w:val="00A52A1E"/>
  </w:style>
  <w:style w:type="character" w:customStyle="1" w:styleId="50">
    <w:name w:val="Заголовок 5 Знак"/>
    <w:basedOn w:val="a0"/>
    <w:link w:val="5"/>
    <w:uiPriority w:val="9"/>
    <w:semiHidden/>
    <w:rsid w:val="001E0A21"/>
    <w:rPr>
      <w:rFonts w:asciiTheme="majorHAnsi" w:eastAsiaTheme="majorEastAsia" w:hAnsiTheme="majorHAnsi" w:cstheme="majorBidi"/>
      <w:color w:val="2F5496" w:themeColor="accent1" w:themeShade="BF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yiv_academy@ukr.ne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kristti.com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1437</Words>
  <Characters>820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Обліковий запис Microsoft</cp:lastModifiedBy>
  <cp:revision>6</cp:revision>
  <cp:lastPrinted>2024-10-11T11:47:00Z</cp:lastPrinted>
  <dcterms:created xsi:type="dcterms:W3CDTF">2025-01-21T11:29:00Z</dcterms:created>
  <dcterms:modified xsi:type="dcterms:W3CDTF">2025-01-21T12:30:00Z</dcterms:modified>
</cp:coreProperties>
</file>